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5A" w:rsidRPr="00C0133C" w:rsidRDefault="00B507F3" w:rsidP="00B507F3">
      <w:pPr>
        <w:pStyle w:val="Title"/>
        <w:rPr>
          <w:rFonts w:asciiTheme="minorHAnsi" w:hAnsiTheme="minorHAnsi" w:cstheme="minorHAnsi"/>
          <w:sz w:val="28"/>
        </w:rPr>
      </w:pPr>
      <w:r w:rsidRPr="00C0133C">
        <w:rPr>
          <w:rFonts w:asciiTheme="minorHAnsi" w:hAnsiTheme="minorHAnsi" w:cstheme="minorHAnsi"/>
          <w:sz w:val="28"/>
        </w:rPr>
        <w:t xml:space="preserve">CASP </w:t>
      </w:r>
      <w:r w:rsidR="00FD405A" w:rsidRPr="00C0133C">
        <w:rPr>
          <w:rFonts w:asciiTheme="minorHAnsi" w:hAnsiTheme="minorHAnsi" w:cstheme="minorHAnsi"/>
          <w:sz w:val="28"/>
        </w:rPr>
        <w:t>Workshop</w:t>
      </w:r>
    </w:p>
    <w:p w:rsidR="00FD405A" w:rsidRPr="00C0133C" w:rsidRDefault="00FD405A">
      <w:pPr>
        <w:jc w:val="center"/>
        <w:rPr>
          <w:rFonts w:asciiTheme="minorHAnsi" w:hAnsiTheme="minorHAnsi" w:cstheme="minorHAnsi"/>
          <w:b/>
          <w:sz w:val="24"/>
        </w:rPr>
      </w:pPr>
    </w:p>
    <w:p w:rsidR="00FD405A" w:rsidRPr="00C0133C" w:rsidRDefault="00FD405A">
      <w:pPr>
        <w:pStyle w:val="Title"/>
        <w:rPr>
          <w:rFonts w:asciiTheme="minorHAnsi" w:hAnsiTheme="minorHAnsi" w:cstheme="minorHAnsi"/>
          <w:sz w:val="28"/>
        </w:rPr>
      </w:pPr>
    </w:p>
    <w:p w:rsidR="00B507F3" w:rsidRPr="00C0133C" w:rsidRDefault="00B507F3" w:rsidP="00B507F3">
      <w:pPr>
        <w:jc w:val="center"/>
        <w:rPr>
          <w:rFonts w:asciiTheme="minorHAnsi" w:hAnsiTheme="minorHAnsi" w:cstheme="minorHAnsi"/>
          <w:b/>
          <w:bCs/>
          <w:sz w:val="24"/>
          <w:lang w:val="en"/>
        </w:rPr>
      </w:pPr>
      <w:r w:rsidRPr="00C0133C">
        <w:rPr>
          <w:rFonts w:asciiTheme="minorHAnsi" w:hAnsiTheme="minorHAnsi" w:cstheme="minorHAnsi"/>
          <w:b/>
          <w:bCs/>
          <w:sz w:val="24"/>
          <w:lang w:val="en"/>
        </w:rPr>
        <w:t>Making sense of scientific evidence and commenting on a Cochrane review from a consumers perspective</w:t>
      </w:r>
    </w:p>
    <w:p w:rsidR="00B507F3" w:rsidRPr="00C0133C" w:rsidRDefault="00B507F3" w:rsidP="00B507F3">
      <w:pPr>
        <w:jc w:val="center"/>
        <w:rPr>
          <w:rFonts w:asciiTheme="minorHAnsi" w:hAnsiTheme="minorHAnsi" w:cstheme="minorHAnsi"/>
          <w:b/>
          <w:sz w:val="24"/>
          <w:lang w:val="en"/>
        </w:rPr>
      </w:pPr>
    </w:p>
    <w:p w:rsidR="00B507F3" w:rsidRPr="00C0133C" w:rsidRDefault="00B507F3" w:rsidP="00B507F3">
      <w:pPr>
        <w:jc w:val="center"/>
        <w:rPr>
          <w:rFonts w:asciiTheme="minorHAnsi" w:hAnsiTheme="minorHAnsi" w:cstheme="minorHAnsi"/>
          <w:b/>
          <w:sz w:val="24"/>
          <w:lang w:val="en"/>
        </w:rPr>
      </w:pPr>
      <w:r w:rsidRPr="00C0133C">
        <w:rPr>
          <w:rFonts w:asciiTheme="minorHAnsi" w:hAnsiTheme="minorHAnsi" w:cstheme="minorHAnsi"/>
          <w:b/>
          <w:sz w:val="24"/>
          <w:lang w:val="en"/>
        </w:rPr>
        <w:t>Wednesday 19th October 2011</w:t>
      </w:r>
    </w:p>
    <w:p w:rsidR="00B507F3" w:rsidRPr="00C0133C" w:rsidRDefault="00B507F3" w:rsidP="00B507F3">
      <w:pPr>
        <w:jc w:val="center"/>
        <w:rPr>
          <w:rFonts w:asciiTheme="minorHAnsi" w:hAnsiTheme="minorHAnsi" w:cstheme="minorHAnsi"/>
          <w:b/>
          <w:sz w:val="24"/>
          <w:lang w:val="en"/>
        </w:rPr>
      </w:pPr>
      <w:r w:rsidRPr="00C0133C">
        <w:rPr>
          <w:rFonts w:asciiTheme="minorHAnsi" w:hAnsiTheme="minorHAnsi" w:cstheme="minorHAnsi"/>
          <w:b/>
          <w:sz w:val="24"/>
          <w:lang w:val="en"/>
        </w:rPr>
        <w:t>Cochrane</w:t>
      </w:r>
      <w:r w:rsidRPr="00C0133C">
        <w:rPr>
          <w:rFonts w:asciiTheme="minorHAnsi" w:hAnsiTheme="minorHAnsi" w:cstheme="minorHAnsi"/>
          <w:b/>
          <w:bCs/>
          <w:sz w:val="24"/>
          <w:lang w:val="en"/>
        </w:rPr>
        <w:t xml:space="preserve"> </w:t>
      </w:r>
      <w:r w:rsidRPr="00C0133C">
        <w:rPr>
          <w:rFonts w:asciiTheme="minorHAnsi" w:hAnsiTheme="minorHAnsi" w:cstheme="minorHAnsi"/>
          <w:b/>
          <w:sz w:val="24"/>
          <w:lang w:val="en"/>
        </w:rPr>
        <w:t xml:space="preserve">Colloquium, Palacio de </w:t>
      </w:r>
      <w:proofErr w:type="spellStart"/>
      <w:r w:rsidRPr="00C0133C">
        <w:rPr>
          <w:rFonts w:asciiTheme="minorHAnsi" w:hAnsiTheme="minorHAnsi" w:cstheme="minorHAnsi"/>
          <w:b/>
          <w:sz w:val="24"/>
          <w:lang w:val="en"/>
        </w:rPr>
        <w:t>Congreso</w:t>
      </w:r>
      <w:r w:rsidR="0040190A">
        <w:rPr>
          <w:rFonts w:asciiTheme="minorHAnsi" w:hAnsiTheme="minorHAnsi" w:cstheme="minorHAnsi"/>
          <w:b/>
          <w:sz w:val="24"/>
          <w:lang w:val="en"/>
        </w:rPr>
        <w:t>s</w:t>
      </w:r>
      <w:bookmarkStart w:id="0" w:name="_GoBack"/>
      <w:bookmarkEnd w:id="0"/>
      <w:proofErr w:type="spellEnd"/>
      <w:r w:rsidRPr="00C0133C">
        <w:rPr>
          <w:rFonts w:asciiTheme="minorHAnsi" w:hAnsiTheme="minorHAnsi" w:cstheme="minorHAnsi"/>
          <w:b/>
          <w:sz w:val="24"/>
          <w:lang w:val="en"/>
        </w:rPr>
        <w:t>, Madrid, Spain</w:t>
      </w:r>
    </w:p>
    <w:p w:rsidR="00B507F3" w:rsidRPr="00C0133C" w:rsidRDefault="00B507F3" w:rsidP="00B507F3">
      <w:pPr>
        <w:jc w:val="center"/>
        <w:rPr>
          <w:rFonts w:asciiTheme="minorHAnsi" w:hAnsiTheme="minorHAnsi" w:cstheme="minorHAnsi"/>
          <w:b/>
          <w:sz w:val="24"/>
          <w:lang w:val="en"/>
        </w:rPr>
      </w:pPr>
    </w:p>
    <w:p w:rsidR="00FD405A" w:rsidRPr="00C0133C" w:rsidRDefault="00FD405A">
      <w:pPr>
        <w:jc w:val="center"/>
        <w:rPr>
          <w:rFonts w:asciiTheme="minorHAnsi" w:hAnsiTheme="minorHAnsi" w:cstheme="minorHAnsi"/>
          <w:b/>
          <w:sz w:val="24"/>
        </w:rPr>
      </w:pPr>
    </w:p>
    <w:p w:rsidR="00FD405A" w:rsidRPr="00C0133C" w:rsidRDefault="00FD405A">
      <w:pPr>
        <w:jc w:val="center"/>
        <w:rPr>
          <w:rFonts w:asciiTheme="minorHAnsi" w:hAnsiTheme="minorHAnsi" w:cstheme="minorHAnsi"/>
          <w:b/>
          <w:sz w:val="24"/>
          <w:u w:val="single"/>
        </w:rPr>
      </w:pPr>
      <w:r w:rsidRPr="00C0133C">
        <w:rPr>
          <w:rFonts w:asciiTheme="minorHAnsi" w:hAnsiTheme="minorHAnsi" w:cstheme="minorHAnsi"/>
          <w:b/>
          <w:sz w:val="24"/>
          <w:u w:val="single"/>
        </w:rPr>
        <w:t>Evaluation</w:t>
      </w:r>
      <w:r w:rsidR="00E44F81" w:rsidRPr="00C0133C">
        <w:rPr>
          <w:rFonts w:asciiTheme="minorHAnsi" w:hAnsiTheme="minorHAnsi" w:cstheme="minorHAnsi"/>
          <w:b/>
          <w:sz w:val="24"/>
          <w:u w:val="single"/>
        </w:rPr>
        <w:t xml:space="preserve"> Summary</w:t>
      </w:r>
    </w:p>
    <w:p w:rsidR="000D59D4" w:rsidRPr="00C0133C" w:rsidRDefault="000D59D4">
      <w:pPr>
        <w:jc w:val="center"/>
        <w:rPr>
          <w:rFonts w:asciiTheme="minorHAnsi" w:hAnsiTheme="minorHAnsi" w:cstheme="minorHAnsi"/>
          <w:sz w:val="24"/>
        </w:rPr>
      </w:pPr>
    </w:p>
    <w:p w:rsidR="000D59D4" w:rsidRPr="00C0133C" w:rsidRDefault="000D59D4">
      <w:pPr>
        <w:jc w:val="center"/>
        <w:rPr>
          <w:rFonts w:asciiTheme="minorHAnsi" w:hAnsiTheme="minorHAnsi" w:cstheme="minorHAnsi"/>
          <w:sz w:val="24"/>
        </w:rPr>
      </w:pPr>
      <w:r w:rsidRPr="00C0133C">
        <w:rPr>
          <w:rFonts w:asciiTheme="minorHAnsi" w:hAnsiTheme="minorHAnsi" w:cstheme="minorHAnsi"/>
          <w:sz w:val="24"/>
        </w:rPr>
        <w:t>17 evaluation forms in English returned (10 from AM session</w:t>
      </w:r>
      <w:r w:rsidR="00C0133C" w:rsidRPr="00C0133C">
        <w:rPr>
          <w:rFonts w:asciiTheme="minorHAnsi" w:hAnsiTheme="minorHAnsi" w:cstheme="minorHAnsi"/>
          <w:sz w:val="24"/>
        </w:rPr>
        <w:t>, 7 from AM+PM session</w:t>
      </w:r>
      <w:r w:rsidRPr="00C0133C">
        <w:rPr>
          <w:rFonts w:asciiTheme="minorHAnsi" w:hAnsiTheme="minorHAnsi" w:cstheme="minorHAnsi"/>
          <w:sz w:val="24"/>
        </w:rPr>
        <w:t>)</w:t>
      </w:r>
    </w:p>
    <w:p w:rsidR="00FD405A" w:rsidRPr="00C0133C" w:rsidRDefault="00FD405A" w:rsidP="00C0133C">
      <w:pPr>
        <w:rPr>
          <w:rFonts w:asciiTheme="minorHAnsi" w:hAnsiTheme="minorHAnsi" w:cstheme="minorHAnsi"/>
          <w:b/>
          <w:sz w:val="28"/>
          <w:u w:val="single"/>
        </w:rPr>
      </w:pPr>
    </w:p>
    <w:p w:rsidR="00FD405A" w:rsidRPr="00C0133C" w:rsidRDefault="00FD405A">
      <w:pPr>
        <w:rPr>
          <w:rFonts w:asciiTheme="minorHAnsi" w:hAnsiTheme="minorHAnsi" w:cstheme="minorHAnsi"/>
          <w:b/>
          <w:sz w:val="24"/>
        </w:rPr>
      </w:pPr>
    </w:p>
    <w:p w:rsidR="00A24F75" w:rsidRPr="00C0133C" w:rsidRDefault="00B15FBC" w:rsidP="00A24F75">
      <w:pPr>
        <w:numPr>
          <w:ilvl w:val="0"/>
          <w:numId w:val="1"/>
        </w:numPr>
        <w:rPr>
          <w:rFonts w:asciiTheme="minorHAnsi" w:hAnsiTheme="minorHAnsi" w:cstheme="minorHAnsi"/>
          <w:b/>
          <w:sz w:val="24"/>
        </w:rPr>
      </w:pPr>
      <w:r w:rsidRPr="00C0133C">
        <w:rPr>
          <w:rFonts w:asciiTheme="minorHAnsi" w:hAnsiTheme="minorHAnsi" w:cstheme="minorHAnsi"/>
          <w:b/>
          <w:sz w:val="24"/>
        </w:rPr>
        <w:t>Participants t</w:t>
      </w:r>
      <w:r w:rsidR="00A24F75" w:rsidRPr="00C0133C">
        <w:rPr>
          <w:rFonts w:asciiTheme="minorHAnsi" w:hAnsiTheme="minorHAnsi" w:cstheme="minorHAnsi"/>
          <w:b/>
          <w:sz w:val="24"/>
        </w:rPr>
        <w:t xml:space="preserve">hought </w:t>
      </w:r>
      <w:r w:rsidRPr="00C0133C">
        <w:rPr>
          <w:rFonts w:asciiTheme="minorHAnsi" w:hAnsiTheme="minorHAnsi" w:cstheme="minorHAnsi"/>
          <w:b/>
          <w:sz w:val="24"/>
        </w:rPr>
        <w:t xml:space="preserve">that </w:t>
      </w:r>
      <w:r w:rsidR="00A24F75" w:rsidRPr="00C0133C">
        <w:rPr>
          <w:rFonts w:asciiTheme="minorHAnsi" w:hAnsiTheme="minorHAnsi" w:cstheme="minorHAnsi"/>
          <w:b/>
          <w:sz w:val="24"/>
        </w:rPr>
        <w:t xml:space="preserve">the session was – </w:t>
      </w:r>
    </w:p>
    <w:p w:rsidR="00A24F75" w:rsidRPr="00C0133C" w:rsidRDefault="00A24F75" w:rsidP="00A24F75">
      <w:pPr>
        <w:ind w:left="360"/>
        <w:rPr>
          <w:rFonts w:asciiTheme="minorHAnsi" w:hAnsiTheme="minorHAnsi" w:cstheme="minorHAnsi"/>
          <w:sz w:val="22"/>
        </w:rPr>
      </w:pPr>
    </w:p>
    <w:p w:rsidR="000D59D4" w:rsidRPr="00C0133C" w:rsidRDefault="000D59D4" w:rsidP="00A24F75">
      <w:pPr>
        <w:ind w:left="360"/>
        <w:rPr>
          <w:rFonts w:asciiTheme="minorHAnsi" w:hAnsiTheme="minorHAnsi" w:cstheme="minorHAnsi"/>
          <w:sz w:val="22"/>
        </w:rPr>
      </w:pPr>
      <w:r w:rsidRPr="00C0133C">
        <w:rPr>
          <w:rFonts w:asciiTheme="minorHAnsi" w:hAnsiTheme="minorHAnsi" w:cstheme="minorHAnsi"/>
          <w:noProof/>
          <w:sz w:val="22"/>
          <w:lang w:eastAsia="en-GB"/>
        </w:rPr>
        <w:drawing>
          <wp:inline distT="0" distB="0" distL="0" distR="0" wp14:anchorId="6A9C6445" wp14:editId="0CBF9B16">
            <wp:extent cx="5581650" cy="26955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6F64" w:rsidRPr="00C0133C" w:rsidRDefault="00B16F64" w:rsidP="00A24F75">
      <w:pPr>
        <w:ind w:left="360"/>
        <w:rPr>
          <w:rFonts w:asciiTheme="minorHAnsi" w:hAnsiTheme="minorHAnsi" w:cstheme="minorHAnsi"/>
          <w:sz w:val="22"/>
        </w:rPr>
      </w:pPr>
    </w:p>
    <w:p w:rsidR="00FD405A" w:rsidRPr="00C0133C" w:rsidRDefault="00FD405A">
      <w:pPr>
        <w:ind w:left="3600" w:firstLine="720"/>
        <w:rPr>
          <w:rFonts w:asciiTheme="minorHAnsi" w:hAnsiTheme="minorHAnsi" w:cstheme="minorHAnsi"/>
          <w:sz w:val="22"/>
        </w:rPr>
      </w:pPr>
    </w:p>
    <w:p w:rsidR="00A24F75" w:rsidRPr="00C0133C" w:rsidRDefault="00B15FBC">
      <w:pPr>
        <w:numPr>
          <w:ilvl w:val="0"/>
          <w:numId w:val="1"/>
        </w:numPr>
        <w:rPr>
          <w:rFonts w:asciiTheme="minorHAnsi" w:hAnsiTheme="minorHAnsi" w:cstheme="minorHAnsi"/>
          <w:b/>
          <w:sz w:val="24"/>
        </w:rPr>
      </w:pPr>
      <w:r w:rsidRPr="00C0133C">
        <w:rPr>
          <w:rFonts w:asciiTheme="minorHAnsi" w:hAnsiTheme="minorHAnsi" w:cstheme="minorHAnsi"/>
          <w:b/>
          <w:sz w:val="24"/>
        </w:rPr>
        <w:t>Participants f</w:t>
      </w:r>
      <w:r w:rsidR="00A24F75" w:rsidRPr="00C0133C">
        <w:rPr>
          <w:rFonts w:asciiTheme="minorHAnsi" w:hAnsiTheme="minorHAnsi" w:cstheme="minorHAnsi"/>
          <w:b/>
          <w:sz w:val="24"/>
        </w:rPr>
        <w:t>ound the session</w:t>
      </w:r>
      <w:r w:rsidRPr="00C0133C">
        <w:rPr>
          <w:rFonts w:asciiTheme="minorHAnsi" w:hAnsiTheme="minorHAnsi" w:cstheme="minorHAnsi"/>
          <w:b/>
          <w:sz w:val="24"/>
        </w:rPr>
        <w:t xml:space="preserve"> </w:t>
      </w:r>
      <w:r w:rsidR="00A24F75" w:rsidRPr="00C0133C">
        <w:rPr>
          <w:rFonts w:asciiTheme="minorHAnsi" w:hAnsiTheme="minorHAnsi" w:cstheme="minorHAnsi"/>
          <w:b/>
          <w:sz w:val="24"/>
        </w:rPr>
        <w:t>-</w:t>
      </w:r>
    </w:p>
    <w:p w:rsidR="00B16F64" w:rsidRPr="00C0133C" w:rsidRDefault="00B16F64" w:rsidP="00B16F64">
      <w:pPr>
        <w:ind w:left="360"/>
        <w:rPr>
          <w:rFonts w:asciiTheme="minorHAnsi" w:hAnsiTheme="minorHAnsi" w:cstheme="minorHAnsi"/>
          <w:sz w:val="22"/>
        </w:rPr>
      </w:pPr>
    </w:p>
    <w:p w:rsidR="00A24F75" w:rsidRPr="00C0133C" w:rsidRDefault="00A24F75" w:rsidP="00A24F75">
      <w:pPr>
        <w:ind w:left="360"/>
        <w:rPr>
          <w:rFonts w:asciiTheme="minorHAnsi" w:hAnsiTheme="minorHAnsi" w:cstheme="minorHAnsi"/>
          <w:sz w:val="22"/>
        </w:rPr>
      </w:pPr>
      <w:r w:rsidRPr="00C0133C">
        <w:rPr>
          <w:rFonts w:asciiTheme="minorHAnsi" w:hAnsiTheme="minorHAnsi" w:cstheme="minorHAnsi"/>
          <w:noProof/>
          <w:sz w:val="22"/>
          <w:lang w:eastAsia="en-GB"/>
        </w:rPr>
        <w:drawing>
          <wp:inline distT="0" distB="0" distL="0" distR="0" wp14:anchorId="2DAD63AD" wp14:editId="6FD59EAA">
            <wp:extent cx="5581650" cy="2819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405A" w:rsidRPr="00C0133C" w:rsidRDefault="00FD405A">
      <w:pPr>
        <w:ind w:left="5040"/>
        <w:rPr>
          <w:rFonts w:asciiTheme="minorHAnsi" w:hAnsiTheme="minorHAnsi" w:cstheme="minorHAnsi"/>
          <w:sz w:val="22"/>
        </w:rPr>
      </w:pPr>
    </w:p>
    <w:p w:rsidR="00FD405A" w:rsidRPr="00C0133C" w:rsidRDefault="00FD405A">
      <w:pPr>
        <w:ind w:left="5040"/>
        <w:rPr>
          <w:rFonts w:asciiTheme="minorHAnsi" w:hAnsiTheme="minorHAnsi" w:cstheme="minorHAnsi"/>
          <w:sz w:val="22"/>
        </w:rPr>
      </w:pPr>
    </w:p>
    <w:p w:rsidR="00B16F64" w:rsidRPr="00C0133C" w:rsidRDefault="00B16F64">
      <w:pPr>
        <w:ind w:left="5040"/>
        <w:rPr>
          <w:rFonts w:asciiTheme="minorHAnsi" w:hAnsiTheme="minorHAnsi" w:cstheme="minorHAnsi"/>
          <w:sz w:val="22"/>
        </w:rPr>
      </w:pPr>
    </w:p>
    <w:p w:rsidR="006A7692" w:rsidRPr="00C0133C" w:rsidRDefault="00E44F81" w:rsidP="00E44F81">
      <w:pPr>
        <w:rPr>
          <w:rFonts w:asciiTheme="minorHAnsi" w:hAnsiTheme="minorHAnsi" w:cstheme="minorHAnsi"/>
          <w:b/>
          <w:sz w:val="24"/>
        </w:rPr>
      </w:pPr>
      <w:r w:rsidRPr="00C0133C">
        <w:rPr>
          <w:rFonts w:asciiTheme="minorHAnsi" w:hAnsiTheme="minorHAnsi" w:cstheme="minorHAnsi"/>
          <w:b/>
          <w:sz w:val="24"/>
        </w:rPr>
        <w:t>3. (</w:t>
      </w:r>
      <w:proofErr w:type="gramStart"/>
      <w:r w:rsidRPr="00C0133C">
        <w:rPr>
          <w:rFonts w:asciiTheme="minorHAnsi" w:hAnsiTheme="minorHAnsi" w:cstheme="minorHAnsi"/>
          <w:b/>
          <w:sz w:val="24"/>
        </w:rPr>
        <w:t>a</w:t>
      </w:r>
      <w:proofErr w:type="gramEnd"/>
      <w:r w:rsidR="00E171F7" w:rsidRPr="00C0133C">
        <w:rPr>
          <w:rFonts w:asciiTheme="minorHAnsi" w:hAnsiTheme="minorHAnsi" w:cstheme="minorHAnsi"/>
          <w:b/>
          <w:sz w:val="24"/>
        </w:rPr>
        <w:t xml:space="preserve">)  </w:t>
      </w:r>
      <w:r w:rsidR="00B16F64" w:rsidRPr="00C0133C">
        <w:rPr>
          <w:rFonts w:asciiTheme="minorHAnsi" w:hAnsiTheme="minorHAnsi" w:cstheme="minorHAnsi"/>
          <w:b/>
          <w:sz w:val="24"/>
        </w:rPr>
        <w:t xml:space="preserve">What people </w:t>
      </w:r>
      <w:r w:rsidR="00FD405A" w:rsidRPr="00C0133C">
        <w:rPr>
          <w:rFonts w:asciiTheme="minorHAnsi" w:hAnsiTheme="minorHAnsi" w:cstheme="minorHAnsi"/>
          <w:b/>
          <w:sz w:val="24"/>
        </w:rPr>
        <w:t>liked bes</w:t>
      </w:r>
      <w:r w:rsidR="00E171F7" w:rsidRPr="00C0133C">
        <w:rPr>
          <w:rFonts w:asciiTheme="minorHAnsi" w:hAnsiTheme="minorHAnsi" w:cstheme="minorHAnsi"/>
          <w:b/>
          <w:sz w:val="24"/>
        </w:rPr>
        <w:t xml:space="preserve">t </w:t>
      </w:r>
      <w:r w:rsidR="00E171F7" w:rsidRPr="00C0133C">
        <w:rPr>
          <w:rFonts w:asciiTheme="minorHAnsi" w:hAnsiTheme="minorHAnsi" w:cstheme="minorHAnsi"/>
          <w:b/>
          <w:i/>
          <w:sz w:val="24"/>
        </w:rPr>
        <w:t>from AM session</w:t>
      </w:r>
      <w:r w:rsidR="00B16F64" w:rsidRPr="00C0133C">
        <w:rPr>
          <w:rFonts w:asciiTheme="minorHAnsi" w:hAnsiTheme="minorHAnsi" w:cstheme="minorHAnsi"/>
          <w:b/>
          <w:sz w:val="24"/>
        </w:rPr>
        <w:t xml:space="preserve"> </w:t>
      </w:r>
      <w:r w:rsidR="00B15FBC" w:rsidRPr="00C0133C">
        <w:rPr>
          <w:rFonts w:asciiTheme="minorHAnsi" w:hAnsiTheme="minorHAnsi" w:cstheme="minorHAnsi"/>
          <w:b/>
          <w:sz w:val="24"/>
        </w:rPr>
        <w:t>–</w:t>
      </w:r>
      <w:r w:rsidR="00B16F64" w:rsidRPr="00C0133C">
        <w:rPr>
          <w:rFonts w:asciiTheme="minorHAnsi" w:hAnsiTheme="minorHAnsi" w:cstheme="minorHAnsi"/>
          <w:b/>
          <w:sz w:val="24"/>
        </w:rPr>
        <w:t xml:space="preserve"> </w:t>
      </w:r>
    </w:p>
    <w:p w:rsidR="00B15FBC" w:rsidRPr="00C0133C" w:rsidRDefault="00B15FBC" w:rsidP="00E44F81">
      <w:pPr>
        <w:rPr>
          <w:rFonts w:asciiTheme="minorHAnsi" w:hAnsiTheme="minorHAnsi" w:cstheme="minorHAnsi"/>
          <w:sz w:val="24"/>
        </w:rPr>
      </w:pPr>
    </w:p>
    <w:p w:rsidR="00B15FBC" w:rsidRPr="00C0133C" w:rsidRDefault="00B15FBC" w:rsidP="00E44F81">
      <w:pPr>
        <w:rPr>
          <w:rFonts w:asciiTheme="minorHAnsi" w:hAnsiTheme="minorHAnsi" w:cstheme="minorHAnsi"/>
          <w:sz w:val="22"/>
        </w:rPr>
      </w:pPr>
    </w:p>
    <w:p w:rsidR="006A7692" w:rsidRPr="00C0133C" w:rsidRDefault="00B15FBC" w:rsidP="006A7692">
      <w:pPr>
        <w:pStyle w:val="ListParagraph"/>
        <w:numPr>
          <w:ilvl w:val="0"/>
          <w:numId w:val="2"/>
        </w:numPr>
        <w:rPr>
          <w:rFonts w:asciiTheme="minorHAnsi" w:hAnsiTheme="minorHAnsi" w:cstheme="minorHAnsi"/>
          <w:sz w:val="22"/>
        </w:rPr>
      </w:pPr>
      <w:r w:rsidRPr="00C0133C">
        <w:rPr>
          <w:rFonts w:asciiTheme="minorHAnsi" w:hAnsiTheme="minorHAnsi" w:cstheme="minorHAnsi"/>
          <w:sz w:val="22"/>
        </w:rPr>
        <w:t>‘</w:t>
      </w:r>
      <w:r w:rsidR="00B16F64" w:rsidRPr="00C0133C">
        <w:rPr>
          <w:rFonts w:asciiTheme="minorHAnsi" w:hAnsiTheme="minorHAnsi" w:cstheme="minorHAnsi"/>
          <w:sz w:val="22"/>
        </w:rPr>
        <w:t xml:space="preserve">The explanations’ </w:t>
      </w:r>
    </w:p>
    <w:p w:rsidR="006A7692" w:rsidRPr="00C0133C" w:rsidRDefault="00B16F64" w:rsidP="006A7692">
      <w:pPr>
        <w:pStyle w:val="ListParagraph"/>
        <w:numPr>
          <w:ilvl w:val="0"/>
          <w:numId w:val="2"/>
        </w:numPr>
        <w:rPr>
          <w:rFonts w:asciiTheme="minorHAnsi" w:hAnsiTheme="minorHAnsi" w:cstheme="minorHAnsi"/>
          <w:sz w:val="22"/>
        </w:rPr>
      </w:pPr>
      <w:r w:rsidRPr="00C0133C">
        <w:rPr>
          <w:rFonts w:asciiTheme="minorHAnsi" w:hAnsiTheme="minorHAnsi" w:cstheme="minorHAnsi"/>
          <w:sz w:val="22"/>
        </w:rPr>
        <w:t xml:space="preserve">‘Amanda’s presentation skills’ </w:t>
      </w:r>
    </w:p>
    <w:p w:rsidR="006A7692" w:rsidRPr="00C0133C" w:rsidRDefault="003C5F9C" w:rsidP="006A7692">
      <w:pPr>
        <w:pStyle w:val="ListParagraph"/>
        <w:numPr>
          <w:ilvl w:val="0"/>
          <w:numId w:val="2"/>
        </w:numPr>
        <w:rPr>
          <w:rFonts w:asciiTheme="minorHAnsi" w:hAnsiTheme="minorHAnsi" w:cstheme="minorHAnsi"/>
          <w:sz w:val="22"/>
        </w:rPr>
      </w:pPr>
      <w:r w:rsidRPr="00C0133C">
        <w:rPr>
          <w:rFonts w:asciiTheme="minorHAnsi" w:hAnsiTheme="minorHAnsi" w:cstheme="minorHAnsi"/>
          <w:sz w:val="22"/>
        </w:rPr>
        <w:t>‘I</w:t>
      </w:r>
      <w:r w:rsidR="00B16F64" w:rsidRPr="00C0133C">
        <w:rPr>
          <w:rFonts w:asciiTheme="minorHAnsi" w:hAnsiTheme="minorHAnsi" w:cstheme="minorHAnsi"/>
          <w:sz w:val="22"/>
        </w:rPr>
        <w:t xml:space="preserve">nteraction with each other’ </w:t>
      </w:r>
    </w:p>
    <w:p w:rsidR="006A7692" w:rsidRPr="00C0133C" w:rsidRDefault="003C5F9C" w:rsidP="006A7692">
      <w:pPr>
        <w:pStyle w:val="ListParagraph"/>
        <w:numPr>
          <w:ilvl w:val="0"/>
          <w:numId w:val="2"/>
        </w:numPr>
        <w:rPr>
          <w:rFonts w:asciiTheme="minorHAnsi" w:hAnsiTheme="minorHAnsi" w:cstheme="minorHAnsi"/>
          <w:sz w:val="22"/>
        </w:rPr>
      </w:pPr>
      <w:r w:rsidRPr="00C0133C">
        <w:rPr>
          <w:rFonts w:asciiTheme="minorHAnsi" w:hAnsiTheme="minorHAnsi" w:cstheme="minorHAnsi"/>
          <w:sz w:val="22"/>
        </w:rPr>
        <w:t>‘S</w:t>
      </w:r>
      <w:r w:rsidR="00B16F64" w:rsidRPr="00C0133C">
        <w:rPr>
          <w:rFonts w:asciiTheme="minorHAnsi" w:hAnsiTheme="minorHAnsi" w:cstheme="minorHAnsi"/>
          <w:sz w:val="22"/>
        </w:rPr>
        <w:t xml:space="preserve">peakers’ </w:t>
      </w:r>
    </w:p>
    <w:p w:rsidR="006A7692" w:rsidRPr="00C0133C" w:rsidRDefault="00B16F64" w:rsidP="006A7692">
      <w:pPr>
        <w:pStyle w:val="ListParagraph"/>
        <w:numPr>
          <w:ilvl w:val="0"/>
          <w:numId w:val="2"/>
        </w:numPr>
        <w:rPr>
          <w:rFonts w:asciiTheme="minorHAnsi" w:hAnsiTheme="minorHAnsi" w:cstheme="minorHAnsi"/>
          <w:sz w:val="22"/>
        </w:rPr>
      </w:pPr>
      <w:r w:rsidRPr="00C0133C">
        <w:rPr>
          <w:rFonts w:asciiTheme="minorHAnsi" w:hAnsiTheme="minorHAnsi" w:cstheme="minorHAnsi"/>
          <w:sz w:val="22"/>
        </w:rPr>
        <w:t>‘</w:t>
      </w:r>
      <w:r w:rsidR="003C5F9C" w:rsidRPr="00C0133C">
        <w:rPr>
          <w:rFonts w:asciiTheme="minorHAnsi" w:hAnsiTheme="minorHAnsi" w:cstheme="minorHAnsi"/>
          <w:sz w:val="22"/>
        </w:rPr>
        <w:t>O</w:t>
      </w:r>
      <w:r w:rsidRPr="00C0133C">
        <w:rPr>
          <w:rFonts w:asciiTheme="minorHAnsi" w:hAnsiTheme="minorHAnsi" w:cstheme="minorHAnsi"/>
          <w:sz w:val="22"/>
        </w:rPr>
        <w:t xml:space="preserve">pportunity to get involved in group work then discuss as under group’ </w:t>
      </w:r>
    </w:p>
    <w:p w:rsidR="006A7692" w:rsidRPr="00C0133C" w:rsidRDefault="00E44F81" w:rsidP="006A7692">
      <w:pPr>
        <w:pStyle w:val="ListParagraph"/>
        <w:numPr>
          <w:ilvl w:val="0"/>
          <w:numId w:val="2"/>
        </w:numPr>
        <w:rPr>
          <w:rFonts w:asciiTheme="minorHAnsi" w:hAnsiTheme="minorHAnsi" w:cstheme="minorHAnsi"/>
          <w:sz w:val="22"/>
        </w:rPr>
      </w:pPr>
      <w:r w:rsidRPr="00C0133C">
        <w:rPr>
          <w:rFonts w:asciiTheme="minorHAnsi" w:hAnsiTheme="minorHAnsi" w:cstheme="minorHAnsi"/>
          <w:sz w:val="22"/>
        </w:rPr>
        <w:t>‘</w:t>
      </w:r>
      <w:r w:rsidR="003C5F9C" w:rsidRPr="00C0133C">
        <w:rPr>
          <w:rFonts w:asciiTheme="minorHAnsi" w:hAnsiTheme="minorHAnsi" w:cstheme="minorHAnsi"/>
          <w:sz w:val="22"/>
        </w:rPr>
        <w:t>L</w:t>
      </w:r>
      <w:r w:rsidRPr="00C0133C">
        <w:rPr>
          <w:rFonts w:asciiTheme="minorHAnsi" w:hAnsiTheme="minorHAnsi" w:cstheme="minorHAnsi"/>
          <w:sz w:val="22"/>
        </w:rPr>
        <w:t xml:space="preserve">anguage was kept to a beginner level by presenters’ </w:t>
      </w:r>
    </w:p>
    <w:p w:rsidR="006A7692" w:rsidRPr="00C0133C" w:rsidRDefault="003C5F9C" w:rsidP="006A7692">
      <w:pPr>
        <w:pStyle w:val="ListParagraph"/>
        <w:numPr>
          <w:ilvl w:val="0"/>
          <w:numId w:val="2"/>
        </w:numPr>
        <w:rPr>
          <w:rFonts w:asciiTheme="minorHAnsi" w:hAnsiTheme="minorHAnsi" w:cstheme="minorHAnsi"/>
          <w:sz w:val="22"/>
        </w:rPr>
      </w:pPr>
      <w:r w:rsidRPr="00C0133C">
        <w:rPr>
          <w:rFonts w:asciiTheme="minorHAnsi" w:hAnsiTheme="minorHAnsi" w:cstheme="minorHAnsi"/>
          <w:sz w:val="22"/>
        </w:rPr>
        <w:t>‘W</w:t>
      </w:r>
      <w:r w:rsidR="00E44F81" w:rsidRPr="00C0133C">
        <w:rPr>
          <w:rFonts w:asciiTheme="minorHAnsi" w:hAnsiTheme="minorHAnsi" w:cstheme="minorHAnsi"/>
          <w:sz w:val="22"/>
        </w:rPr>
        <w:t xml:space="preserve">hy is evidence important’ </w:t>
      </w:r>
    </w:p>
    <w:p w:rsidR="006A7692" w:rsidRPr="00C0133C" w:rsidRDefault="003C5F9C" w:rsidP="006A7692">
      <w:pPr>
        <w:pStyle w:val="ListParagraph"/>
        <w:numPr>
          <w:ilvl w:val="0"/>
          <w:numId w:val="2"/>
        </w:numPr>
        <w:rPr>
          <w:rFonts w:asciiTheme="minorHAnsi" w:hAnsiTheme="minorHAnsi" w:cstheme="minorHAnsi"/>
          <w:sz w:val="22"/>
        </w:rPr>
      </w:pPr>
      <w:r w:rsidRPr="00C0133C">
        <w:rPr>
          <w:rFonts w:asciiTheme="minorHAnsi" w:hAnsiTheme="minorHAnsi" w:cstheme="minorHAnsi"/>
          <w:sz w:val="22"/>
        </w:rPr>
        <w:t>‘T</w:t>
      </w:r>
      <w:r w:rsidR="00E44F81" w:rsidRPr="00C0133C">
        <w:rPr>
          <w:rFonts w:asciiTheme="minorHAnsi" w:hAnsiTheme="minorHAnsi" w:cstheme="minorHAnsi"/>
          <w:sz w:val="22"/>
        </w:rPr>
        <w:t xml:space="preserve">o get basic idea from the discussion and useful examples’ </w:t>
      </w:r>
    </w:p>
    <w:p w:rsidR="006A7692" w:rsidRPr="00C0133C" w:rsidRDefault="003C5F9C" w:rsidP="006A7692">
      <w:pPr>
        <w:pStyle w:val="ListParagraph"/>
        <w:numPr>
          <w:ilvl w:val="0"/>
          <w:numId w:val="2"/>
        </w:numPr>
        <w:rPr>
          <w:rFonts w:asciiTheme="minorHAnsi" w:hAnsiTheme="minorHAnsi" w:cstheme="minorHAnsi"/>
          <w:sz w:val="22"/>
        </w:rPr>
      </w:pPr>
      <w:r w:rsidRPr="00C0133C">
        <w:rPr>
          <w:rFonts w:asciiTheme="minorHAnsi" w:hAnsiTheme="minorHAnsi" w:cstheme="minorHAnsi"/>
          <w:sz w:val="22"/>
        </w:rPr>
        <w:t>‘O</w:t>
      </w:r>
      <w:r w:rsidR="00E44F81" w:rsidRPr="00C0133C">
        <w:rPr>
          <w:rFonts w:asciiTheme="minorHAnsi" w:hAnsiTheme="minorHAnsi" w:cstheme="minorHAnsi"/>
          <w:sz w:val="22"/>
        </w:rPr>
        <w:t xml:space="preserve">pen form of workshop’ </w:t>
      </w:r>
    </w:p>
    <w:p w:rsidR="00B16F64" w:rsidRPr="00C0133C" w:rsidRDefault="003C5F9C" w:rsidP="006A7692">
      <w:pPr>
        <w:pStyle w:val="ListParagraph"/>
        <w:numPr>
          <w:ilvl w:val="0"/>
          <w:numId w:val="2"/>
        </w:numPr>
        <w:rPr>
          <w:rFonts w:asciiTheme="minorHAnsi" w:hAnsiTheme="minorHAnsi" w:cstheme="minorHAnsi"/>
          <w:sz w:val="22"/>
        </w:rPr>
      </w:pPr>
      <w:r w:rsidRPr="00C0133C">
        <w:rPr>
          <w:rFonts w:asciiTheme="minorHAnsi" w:hAnsiTheme="minorHAnsi" w:cstheme="minorHAnsi"/>
          <w:sz w:val="22"/>
        </w:rPr>
        <w:t>‘I</w:t>
      </w:r>
      <w:r w:rsidR="00E44F81" w:rsidRPr="00C0133C">
        <w:rPr>
          <w:rFonts w:asciiTheme="minorHAnsi" w:hAnsiTheme="minorHAnsi" w:cstheme="minorHAnsi"/>
          <w:sz w:val="22"/>
        </w:rPr>
        <w:t>nformative participation’</w:t>
      </w:r>
    </w:p>
    <w:p w:rsidR="00B15FBC" w:rsidRPr="00C0133C" w:rsidRDefault="00B15FBC" w:rsidP="00B15FBC">
      <w:pPr>
        <w:pStyle w:val="ListParagraph"/>
        <w:rPr>
          <w:rFonts w:asciiTheme="minorHAnsi" w:hAnsiTheme="minorHAnsi" w:cstheme="minorHAnsi"/>
          <w:sz w:val="22"/>
        </w:rPr>
      </w:pPr>
    </w:p>
    <w:p w:rsidR="00E44F81" w:rsidRPr="00C0133C" w:rsidRDefault="00E44F81" w:rsidP="00E44F81">
      <w:pPr>
        <w:ind w:left="360"/>
        <w:rPr>
          <w:rFonts w:asciiTheme="minorHAnsi" w:hAnsiTheme="minorHAnsi" w:cstheme="minorHAnsi"/>
          <w:sz w:val="24"/>
        </w:rPr>
      </w:pPr>
    </w:p>
    <w:p w:rsidR="006A7692" w:rsidRPr="00C0133C" w:rsidRDefault="00E171F7" w:rsidP="00E44F81">
      <w:pPr>
        <w:rPr>
          <w:rFonts w:asciiTheme="minorHAnsi" w:hAnsiTheme="minorHAnsi" w:cstheme="minorHAnsi"/>
          <w:b/>
          <w:sz w:val="24"/>
        </w:rPr>
      </w:pPr>
      <w:r w:rsidRPr="00C0133C">
        <w:rPr>
          <w:rFonts w:asciiTheme="minorHAnsi" w:hAnsiTheme="minorHAnsi" w:cstheme="minorHAnsi"/>
          <w:sz w:val="24"/>
        </w:rPr>
        <w:t xml:space="preserve">   </w:t>
      </w:r>
      <w:r w:rsidR="00E44F81" w:rsidRPr="00C0133C">
        <w:rPr>
          <w:rFonts w:asciiTheme="minorHAnsi" w:hAnsiTheme="minorHAnsi" w:cstheme="minorHAnsi"/>
          <w:sz w:val="24"/>
        </w:rPr>
        <w:t xml:space="preserve"> </w:t>
      </w:r>
      <w:r w:rsidR="00E44F81" w:rsidRPr="00C0133C">
        <w:rPr>
          <w:rFonts w:asciiTheme="minorHAnsi" w:hAnsiTheme="minorHAnsi" w:cstheme="minorHAnsi"/>
          <w:b/>
          <w:sz w:val="24"/>
        </w:rPr>
        <w:t>(b</w:t>
      </w:r>
      <w:r w:rsidRPr="00C0133C">
        <w:rPr>
          <w:rFonts w:asciiTheme="minorHAnsi" w:hAnsiTheme="minorHAnsi" w:cstheme="minorHAnsi"/>
          <w:b/>
          <w:sz w:val="24"/>
        </w:rPr>
        <w:t xml:space="preserve">) </w:t>
      </w:r>
      <w:r w:rsidR="00E44F81" w:rsidRPr="00C0133C">
        <w:rPr>
          <w:rFonts w:asciiTheme="minorHAnsi" w:hAnsiTheme="minorHAnsi" w:cstheme="minorHAnsi"/>
          <w:b/>
          <w:sz w:val="24"/>
        </w:rPr>
        <w:t>What p</w:t>
      </w:r>
      <w:r w:rsidRPr="00C0133C">
        <w:rPr>
          <w:rFonts w:asciiTheme="minorHAnsi" w:hAnsiTheme="minorHAnsi" w:cstheme="minorHAnsi"/>
          <w:b/>
          <w:sz w:val="24"/>
        </w:rPr>
        <w:t>eople liked best</w:t>
      </w:r>
      <w:r w:rsidRPr="00C0133C">
        <w:rPr>
          <w:rFonts w:asciiTheme="minorHAnsi" w:hAnsiTheme="minorHAnsi" w:cstheme="minorHAnsi"/>
          <w:b/>
          <w:i/>
          <w:sz w:val="24"/>
        </w:rPr>
        <w:t xml:space="preserve"> from AM + PM session</w:t>
      </w:r>
      <w:r w:rsidR="00E44F81" w:rsidRPr="00C0133C">
        <w:rPr>
          <w:rFonts w:asciiTheme="minorHAnsi" w:hAnsiTheme="minorHAnsi" w:cstheme="minorHAnsi"/>
          <w:b/>
          <w:sz w:val="24"/>
        </w:rPr>
        <w:t xml:space="preserve"> </w:t>
      </w:r>
      <w:proofErr w:type="gramStart"/>
      <w:r w:rsidR="00B15FBC" w:rsidRPr="00C0133C">
        <w:rPr>
          <w:rFonts w:asciiTheme="minorHAnsi" w:hAnsiTheme="minorHAnsi" w:cstheme="minorHAnsi"/>
          <w:b/>
          <w:sz w:val="24"/>
        </w:rPr>
        <w:t>–</w:t>
      </w:r>
      <w:proofErr w:type="gramEnd"/>
    </w:p>
    <w:p w:rsidR="00B15FBC" w:rsidRPr="00C0133C" w:rsidRDefault="00B15FBC" w:rsidP="00E44F81">
      <w:pPr>
        <w:rPr>
          <w:rFonts w:asciiTheme="minorHAnsi" w:hAnsiTheme="minorHAnsi" w:cstheme="minorHAnsi"/>
          <w:sz w:val="22"/>
        </w:rPr>
      </w:pPr>
    </w:p>
    <w:p w:rsidR="00B15FBC" w:rsidRPr="00C0133C" w:rsidRDefault="00B15FBC" w:rsidP="00E44F81">
      <w:pPr>
        <w:rPr>
          <w:rFonts w:asciiTheme="minorHAnsi" w:hAnsiTheme="minorHAnsi" w:cstheme="minorHAnsi"/>
          <w:sz w:val="22"/>
        </w:rPr>
      </w:pPr>
    </w:p>
    <w:p w:rsidR="006A7692" w:rsidRPr="00C0133C" w:rsidRDefault="00B15FBC" w:rsidP="006A7692">
      <w:pPr>
        <w:pStyle w:val="ListParagraph"/>
        <w:numPr>
          <w:ilvl w:val="0"/>
          <w:numId w:val="3"/>
        </w:numPr>
        <w:rPr>
          <w:rFonts w:asciiTheme="minorHAnsi" w:hAnsiTheme="minorHAnsi" w:cstheme="minorHAnsi"/>
          <w:sz w:val="22"/>
        </w:rPr>
      </w:pPr>
      <w:r w:rsidRPr="00C0133C">
        <w:rPr>
          <w:rFonts w:asciiTheme="minorHAnsi" w:hAnsiTheme="minorHAnsi" w:cstheme="minorHAnsi"/>
          <w:sz w:val="22"/>
        </w:rPr>
        <w:t>‘</w:t>
      </w:r>
      <w:r w:rsidR="00E44F81" w:rsidRPr="00C0133C">
        <w:rPr>
          <w:rFonts w:asciiTheme="minorHAnsi" w:hAnsiTheme="minorHAnsi" w:cstheme="minorHAnsi"/>
          <w:sz w:val="22"/>
        </w:rPr>
        <w:t xml:space="preserve">Excellent but informal presentation’ </w:t>
      </w:r>
    </w:p>
    <w:p w:rsidR="006A7692" w:rsidRPr="00C0133C" w:rsidRDefault="003C5F9C" w:rsidP="006A7692">
      <w:pPr>
        <w:pStyle w:val="ListParagraph"/>
        <w:numPr>
          <w:ilvl w:val="0"/>
          <w:numId w:val="3"/>
        </w:numPr>
        <w:rPr>
          <w:rFonts w:asciiTheme="minorHAnsi" w:hAnsiTheme="minorHAnsi" w:cstheme="minorHAnsi"/>
          <w:sz w:val="22"/>
        </w:rPr>
      </w:pPr>
      <w:r w:rsidRPr="00C0133C">
        <w:rPr>
          <w:rFonts w:asciiTheme="minorHAnsi" w:hAnsiTheme="minorHAnsi" w:cstheme="minorHAnsi"/>
          <w:sz w:val="22"/>
        </w:rPr>
        <w:t>‘P</w:t>
      </w:r>
      <w:r w:rsidR="00E44F81" w:rsidRPr="00C0133C">
        <w:rPr>
          <w:rFonts w:asciiTheme="minorHAnsi" w:hAnsiTheme="minorHAnsi" w:cstheme="minorHAnsi"/>
          <w:sz w:val="22"/>
        </w:rPr>
        <w:t>resenters interaction with consumers and with humour’</w:t>
      </w:r>
    </w:p>
    <w:p w:rsidR="006A7692" w:rsidRPr="00C0133C" w:rsidRDefault="003C5F9C" w:rsidP="006A7692">
      <w:pPr>
        <w:pStyle w:val="ListParagraph"/>
        <w:numPr>
          <w:ilvl w:val="0"/>
          <w:numId w:val="3"/>
        </w:numPr>
        <w:rPr>
          <w:rFonts w:asciiTheme="minorHAnsi" w:hAnsiTheme="minorHAnsi" w:cstheme="minorHAnsi"/>
          <w:sz w:val="22"/>
        </w:rPr>
      </w:pPr>
      <w:r w:rsidRPr="00C0133C">
        <w:rPr>
          <w:rFonts w:asciiTheme="minorHAnsi" w:hAnsiTheme="minorHAnsi" w:cstheme="minorHAnsi"/>
          <w:sz w:val="22"/>
        </w:rPr>
        <w:t>‘E</w:t>
      </w:r>
      <w:r w:rsidR="00E44F81" w:rsidRPr="00C0133C">
        <w:rPr>
          <w:rFonts w:asciiTheme="minorHAnsi" w:hAnsiTheme="minorHAnsi" w:cstheme="minorHAnsi"/>
          <w:sz w:val="22"/>
        </w:rPr>
        <w:t xml:space="preserve">xplanations about good trials’ </w:t>
      </w:r>
    </w:p>
    <w:p w:rsidR="006A7692" w:rsidRPr="00C0133C" w:rsidRDefault="00E44F81" w:rsidP="006A7692">
      <w:pPr>
        <w:pStyle w:val="ListParagraph"/>
        <w:numPr>
          <w:ilvl w:val="0"/>
          <w:numId w:val="3"/>
        </w:numPr>
        <w:rPr>
          <w:rFonts w:asciiTheme="minorHAnsi" w:hAnsiTheme="minorHAnsi" w:cstheme="minorHAnsi"/>
          <w:sz w:val="22"/>
        </w:rPr>
      </w:pPr>
      <w:r w:rsidRPr="00C0133C">
        <w:rPr>
          <w:rFonts w:asciiTheme="minorHAnsi" w:hAnsiTheme="minorHAnsi" w:cstheme="minorHAnsi"/>
          <w:sz w:val="22"/>
        </w:rPr>
        <w:t xml:space="preserve">‘Amanda’s morning presentation – fascinating, and Juan and Antonio’s theatre!’ </w:t>
      </w:r>
    </w:p>
    <w:p w:rsidR="006A7692" w:rsidRPr="00C0133C" w:rsidRDefault="003C5F9C" w:rsidP="006A7692">
      <w:pPr>
        <w:pStyle w:val="ListParagraph"/>
        <w:numPr>
          <w:ilvl w:val="0"/>
          <w:numId w:val="3"/>
        </w:numPr>
        <w:rPr>
          <w:rFonts w:asciiTheme="minorHAnsi" w:hAnsiTheme="minorHAnsi" w:cstheme="minorHAnsi"/>
          <w:sz w:val="22"/>
        </w:rPr>
      </w:pPr>
      <w:r w:rsidRPr="00C0133C">
        <w:rPr>
          <w:rFonts w:asciiTheme="minorHAnsi" w:hAnsiTheme="minorHAnsi" w:cstheme="minorHAnsi"/>
          <w:sz w:val="22"/>
        </w:rPr>
        <w:t>‘E</w:t>
      </w:r>
      <w:r w:rsidR="00E44F81" w:rsidRPr="00C0133C">
        <w:rPr>
          <w:rFonts w:asciiTheme="minorHAnsi" w:hAnsiTheme="minorHAnsi" w:cstheme="minorHAnsi"/>
          <w:sz w:val="22"/>
        </w:rPr>
        <w:t>xplanation of evidence based trials, what fact</w:t>
      </w:r>
      <w:r w:rsidR="00E171F7" w:rsidRPr="00C0133C">
        <w:rPr>
          <w:rFonts w:asciiTheme="minorHAnsi" w:hAnsiTheme="minorHAnsi" w:cstheme="minorHAnsi"/>
          <w:sz w:val="22"/>
        </w:rPr>
        <w:t>ors make a trial reliable,</w:t>
      </w:r>
      <w:r w:rsidR="00A27637" w:rsidRPr="00C0133C">
        <w:rPr>
          <w:rFonts w:asciiTheme="minorHAnsi" w:hAnsiTheme="minorHAnsi" w:cstheme="minorHAnsi"/>
          <w:sz w:val="22"/>
        </w:rPr>
        <w:t xml:space="preserve"> </w:t>
      </w:r>
      <w:r w:rsidR="00E171F7" w:rsidRPr="00C0133C">
        <w:rPr>
          <w:rFonts w:asciiTheme="minorHAnsi" w:hAnsiTheme="minorHAnsi" w:cstheme="minorHAnsi"/>
          <w:sz w:val="22"/>
        </w:rPr>
        <w:t>etc. E</w:t>
      </w:r>
      <w:r w:rsidR="00E44F81" w:rsidRPr="00C0133C">
        <w:rPr>
          <w:rFonts w:asciiTheme="minorHAnsi" w:hAnsiTheme="minorHAnsi" w:cstheme="minorHAnsi"/>
          <w:sz w:val="22"/>
        </w:rPr>
        <w:t xml:space="preserve">xplanation of what Cochrane review is about, purpose, history etc. Explanation of why trials need to be randomized </w:t>
      </w:r>
      <w:r w:rsidR="00E171F7" w:rsidRPr="00C0133C">
        <w:rPr>
          <w:rFonts w:asciiTheme="minorHAnsi" w:hAnsiTheme="minorHAnsi" w:cstheme="minorHAnsi"/>
          <w:sz w:val="22"/>
        </w:rPr>
        <w:t>etc.</w:t>
      </w:r>
      <w:r w:rsidR="00E44F81" w:rsidRPr="00C0133C">
        <w:rPr>
          <w:rFonts w:asciiTheme="minorHAnsi" w:hAnsiTheme="minorHAnsi" w:cstheme="minorHAnsi"/>
          <w:sz w:val="22"/>
        </w:rPr>
        <w:t xml:space="preserve">’ </w:t>
      </w:r>
    </w:p>
    <w:p w:rsidR="00E44F81" w:rsidRPr="00C0133C" w:rsidRDefault="003C5F9C" w:rsidP="006A7692">
      <w:pPr>
        <w:pStyle w:val="ListParagraph"/>
        <w:numPr>
          <w:ilvl w:val="0"/>
          <w:numId w:val="3"/>
        </w:numPr>
        <w:rPr>
          <w:rFonts w:asciiTheme="minorHAnsi" w:hAnsiTheme="minorHAnsi" w:cstheme="minorHAnsi"/>
          <w:sz w:val="22"/>
        </w:rPr>
      </w:pPr>
      <w:r w:rsidRPr="00C0133C">
        <w:rPr>
          <w:rFonts w:asciiTheme="minorHAnsi" w:hAnsiTheme="minorHAnsi" w:cstheme="minorHAnsi"/>
          <w:sz w:val="22"/>
        </w:rPr>
        <w:t>‘L</w:t>
      </w:r>
      <w:r w:rsidR="00E44F81" w:rsidRPr="00C0133C">
        <w:rPr>
          <w:rFonts w:asciiTheme="minorHAnsi" w:hAnsiTheme="minorHAnsi" w:cstheme="minorHAnsi"/>
          <w:sz w:val="22"/>
        </w:rPr>
        <w:t>oved the slower pace which was necessary because of the translation going on, it gave more time for capturing and processing the information. Loved the checklists. All the examples were very helpful’</w:t>
      </w:r>
    </w:p>
    <w:p w:rsidR="00B15FBC" w:rsidRPr="00C0133C" w:rsidRDefault="00B15FBC" w:rsidP="006A7692">
      <w:pPr>
        <w:pStyle w:val="ListParagraph"/>
        <w:numPr>
          <w:ilvl w:val="0"/>
          <w:numId w:val="3"/>
        </w:numPr>
        <w:rPr>
          <w:rFonts w:asciiTheme="minorHAnsi" w:hAnsiTheme="minorHAnsi" w:cstheme="minorHAnsi"/>
          <w:sz w:val="22"/>
        </w:rPr>
      </w:pPr>
      <w:r w:rsidRPr="00C0133C">
        <w:rPr>
          <w:rFonts w:asciiTheme="minorHAnsi" w:hAnsiTheme="minorHAnsi" w:cstheme="minorHAnsi"/>
          <w:sz w:val="22"/>
        </w:rPr>
        <w:t>‘I also loved the small group work. It neatly helped to understand everything. This process made the info less intimidating’</w:t>
      </w:r>
    </w:p>
    <w:p w:rsidR="00E44F81" w:rsidRPr="00C0133C" w:rsidRDefault="00E44F81" w:rsidP="00E44F81">
      <w:pPr>
        <w:rPr>
          <w:rFonts w:asciiTheme="minorHAnsi" w:hAnsiTheme="minorHAnsi" w:cstheme="minorHAnsi"/>
          <w:sz w:val="22"/>
        </w:rPr>
      </w:pPr>
    </w:p>
    <w:p w:rsidR="00E44F81" w:rsidRPr="00C0133C" w:rsidRDefault="00E44F81" w:rsidP="00E44F81">
      <w:pPr>
        <w:rPr>
          <w:rFonts w:asciiTheme="minorHAnsi" w:hAnsiTheme="minorHAnsi" w:cstheme="minorHAnsi"/>
          <w:sz w:val="22"/>
        </w:rPr>
      </w:pPr>
    </w:p>
    <w:p w:rsidR="00C0133C" w:rsidRDefault="00C0133C" w:rsidP="00B15FBC">
      <w:pPr>
        <w:rPr>
          <w:rFonts w:asciiTheme="minorHAnsi" w:hAnsiTheme="minorHAnsi" w:cstheme="minorHAnsi"/>
          <w:sz w:val="22"/>
        </w:rPr>
      </w:pPr>
    </w:p>
    <w:p w:rsidR="00C0133C" w:rsidRPr="00C0133C" w:rsidRDefault="00C0133C" w:rsidP="00B15FBC">
      <w:pPr>
        <w:rPr>
          <w:rFonts w:asciiTheme="minorHAnsi" w:hAnsiTheme="minorHAnsi" w:cstheme="minorHAnsi"/>
          <w:sz w:val="22"/>
        </w:rPr>
      </w:pPr>
    </w:p>
    <w:p w:rsidR="00B15FBC" w:rsidRPr="00C0133C" w:rsidRDefault="00B15FBC">
      <w:pPr>
        <w:ind w:left="5040"/>
        <w:rPr>
          <w:rFonts w:asciiTheme="minorHAnsi" w:hAnsiTheme="minorHAnsi" w:cstheme="minorHAnsi"/>
          <w:b/>
          <w:sz w:val="22"/>
        </w:rPr>
      </w:pPr>
    </w:p>
    <w:p w:rsidR="006A7692" w:rsidRPr="00C0133C" w:rsidRDefault="00E44F81" w:rsidP="00E44F81">
      <w:pPr>
        <w:rPr>
          <w:rFonts w:asciiTheme="minorHAnsi" w:hAnsiTheme="minorHAnsi" w:cstheme="minorHAnsi"/>
          <w:b/>
          <w:sz w:val="24"/>
        </w:rPr>
      </w:pPr>
      <w:r w:rsidRPr="00C0133C">
        <w:rPr>
          <w:rFonts w:asciiTheme="minorHAnsi" w:hAnsiTheme="minorHAnsi" w:cstheme="minorHAnsi"/>
          <w:b/>
          <w:sz w:val="24"/>
        </w:rPr>
        <w:t xml:space="preserve">4. </w:t>
      </w:r>
      <w:r w:rsidR="00E171F7" w:rsidRPr="00C0133C">
        <w:rPr>
          <w:rFonts w:asciiTheme="minorHAnsi" w:hAnsiTheme="minorHAnsi" w:cstheme="minorHAnsi"/>
          <w:b/>
          <w:sz w:val="24"/>
        </w:rPr>
        <w:t>(</w:t>
      </w:r>
      <w:proofErr w:type="gramStart"/>
      <w:r w:rsidR="00E171F7" w:rsidRPr="00C0133C">
        <w:rPr>
          <w:rFonts w:asciiTheme="minorHAnsi" w:hAnsiTheme="minorHAnsi" w:cstheme="minorHAnsi"/>
          <w:b/>
          <w:sz w:val="24"/>
        </w:rPr>
        <w:t>a</w:t>
      </w:r>
      <w:proofErr w:type="gramEnd"/>
      <w:r w:rsidR="00E171F7" w:rsidRPr="00C0133C">
        <w:rPr>
          <w:rFonts w:asciiTheme="minorHAnsi" w:hAnsiTheme="minorHAnsi" w:cstheme="minorHAnsi"/>
          <w:b/>
          <w:sz w:val="24"/>
        </w:rPr>
        <w:t>) What people liked least</w:t>
      </w:r>
      <w:r w:rsidR="00E171F7" w:rsidRPr="00C0133C">
        <w:rPr>
          <w:rFonts w:asciiTheme="minorHAnsi" w:hAnsiTheme="minorHAnsi" w:cstheme="minorHAnsi"/>
          <w:b/>
          <w:i/>
          <w:sz w:val="24"/>
        </w:rPr>
        <w:t xml:space="preserve"> from AM session</w:t>
      </w:r>
      <w:r w:rsidR="00E171F7" w:rsidRPr="00C0133C">
        <w:rPr>
          <w:rFonts w:asciiTheme="minorHAnsi" w:hAnsiTheme="minorHAnsi" w:cstheme="minorHAnsi"/>
          <w:b/>
          <w:sz w:val="24"/>
        </w:rPr>
        <w:t xml:space="preserve"> </w:t>
      </w:r>
      <w:r w:rsidR="00B15FBC" w:rsidRPr="00C0133C">
        <w:rPr>
          <w:rFonts w:asciiTheme="minorHAnsi" w:hAnsiTheme="minorHAnsi" w:cstheme="minorHAnsi"/>
          <w:b/>
          <w:sz w:val="24"/>
        </w:rPr>
        <w:t>–</w:t>
      </w:r>
      <w:r w:rsidR="00E171F7" w:rsidRPr="00C0133C">
        <w:rPr>
          <w:rFonts w:asciiTheme="minorHAnsi" w:hAnsiTheme="minorHAnsi" w:cstheme="minorHAnsi"/>
          <w:b/>
          <w:sz w:val="24"/>
        </w:rPr>
        <w:t xml:space="preserve"> </w:t>
      </w:r>
    </w:p>
    <w:p w:rsidR="00B15FBC" w:rsidRPr="00C0133C" w:rsidRDefault="00B15FBC" w:rsidP="00E44F81">
      <w:pPr>
        <w:rPr>
          <w:rFonts w:asciiTheme="minorHAnsi" w:hAnsiTheme="minorHAnsi" w:cstheme="minorHAnsi"/>
          <w:sz w:val="22"/>
        </w:rPr>
      </w:pPr>
    </w:p>
    <w:p w:rsidR="00B15FBC" w:rsidRPr="00C0133C" w:rsidRDefault="00B15FBC" w:rsidP="00E44F81">
      <w:pPr>
        <w:rPr>
          <w:rFonts w:asciiTheme="minorHAnsi" w:hAnsiTheme="minorHAnsi" w:cstheme="minorHAnsi"/>
          <w:sz w:val="22"/>
        </w:rPr>
      </w:pPr>
    </w:p>
    <w:p w:rsidR="006A7692" w:rsidRPr="00C0133C" w:rsidRDefault="00B15FBC" w:rsidP="006A7692">
      <w:pPr>
        <w:pStyle w:val="ListParagraph"/>
        <w:numPr>
          <w:ilvl w:val="0"/>
          <w:numId w:val="4"/>
        </w:numPr>
        <w:rPr>
          <w:rFonts w:asciiTheme="minorHAnsi" w:hAnsiTheme="minorHAnsi" w:cstheme="minorHAnsi"/>
          <w:sz w:val="22"/>
        </w:rPr>
      </w:pPr>
      <w:r w:rsidRPr="00C0133C">
        <w:rPr>
          <w:rFonts w:asciiTheme="minorHAnsi" w:hAnsiTheme="minorHAnsi" w:cstheme="minorHAnsi"/>
          <w:sz w:val="22"/>
        </w:rPr>
        <w:t>‘</w:t>
      </w:r>
      <w:r w:rsidR="00E171F7" w:rsidRPr="00C0133C">
        <w:rPr>
          <w:rFonts w:asciiTheme="minorHAnsi" w:hAnsiTheme="minorHAnsi" w:cstheme="minorHAnsi"/>
          <w:sz w:val="22"/>
        </w:rPr>
        <w:t xml:space="preserve">It wasn’t focused on how to correctly interpret a systematic reviews findings’ </w:t>
      </w:r>
    </w:p>
    <w:p w:rsidR="006A7692" w:rsidRPr="00C0133C" w:rsidRDefault="003C5F9C" w:rsidP="006A7692">
      <w:pPr>
        <w:pStyle w:val="ListParagraph"/>
        <w:numPr>
          <w:ilvl w:val="0"/>
          <w:numId w:val="4"/>
        </w:numPr>
        <w:rPr>
          <w:rFonts w:asciiTheme="minorHAnsi" w:hAnsiTheme="minorHAnsi" w:cstheme="minorHAnsi"/>
          <w:sz w:val="22"/>
        </w:rPr>
      </w:pPr>
      <w:r w:rsidRPr="00C0133C">
        <w:rPr>
          <w:rFonts w:asciiTheme="minorHAnsi" w:hAnsiTheme="minorHAnsi" w:cstheme="minorHAnsi"/>
          <w:sz w:val="22"/>
        </w:rPr>
        <w:t>‘T</w:t>
      </w:r>
      <w:r w:rsidR="00E171F7" w:rsidRPr="00C0133C">
        <w:rPr>
          <w:rFonts w:asciiTheme="minorHAnsi" w:hAnsiTheme="minorHAnsi" w:cstheme="minorHAnsi"/>
          <w:sz w:val="22"/>
        </w:rPr>
        <w:t xml:space="preserve">oo much weighted to Spanish’ </w:t>
      </w:r>
    </w:p>
    <w:p w:rsidR="006A7692" w:rsidRPr="00C0133C" w:rsidRDefault="00E171F7" w:rsidP="006A7692">
      <w:pPr>
        <w:pStyle w:val="ListParagraph"/>
        <w:numPr>
          <w:ilvl w:val="0"/>
          <w:numId w:val="4"/>
        </w:numPr>
        <w:rPr>
          <w:rFonts w:asciiTheme="minorHAnsi" w:hAnsiTheme="minorHAnsi" w:cstheme="minorHAnsi"/>
          <w:sz w:val="22"/>
        </w:rPr>
      </w:pPr>
      <w:r w:rsidRPr="00C0133C">
        <w:rPr>
          <w:rFonts w:asciiTheme="minorHAnsi" w:hAnsiTheme="minorHAnsi" w:cstheme="minorHAnsi"/>
          <w:sz w:val="22"/>
        </w:rPr>
        <w:t>‘</w:t>
      </w:r>
      <w:r w:rsidR="003C5F9C" w:rsidRPr="00C0133C">
        <w:rPr>
          <w:rFonts w:asciiTheme="minorHAnsi" w:hAnsiTheme="minorHAnsi" w:cstheme="minorHAnsi"/>
          <w:sz w:val="22"/>
        </w:rPr>
        <w:t>Disconcerting</w:t>
      </w:r>
      <w:r w:rsidRPr="00C0133C">
        <w:rPr>
          <w:rFonts w:asciiTheme="minorHAnsi" w:hAnsiTheme="minorHAnsi" w:cstheme="minorHAnsi"/>
          <w:sz w:val="22"/>
        </w:rPr>
        <w:t xml:space="preserve"> with</w:t>
      </w:r>
      <w:r w:rsidR="003C5F9C" w:rsidRPr="00C0133C">
        <w:rPr>
          <w:rFonts w:asciiTheme="minorHAnsi" w:hAnsiTheme="minorHAnsi" w:cstheme="minorHAnsi"/>
          <w:sz w:val="22"/>
        </w:rPr>
        <w:t xml:space="preserve"> both languages but understood </w:t>
      </w:r>
      <w:r w:rsidRPr="00C0133C">
        <w:rPr>
          <w:rFonts w:asciiTheme="minorHAnsi" w:hAnsiTheme="minorHAnsi" w:cstheme="minorHAnsi"/>
          <w:sz w:val="22"/>
        </w:rPr>
        <w:t xml:space="preserve">why a good idea. Thought it was above basic consumer level’ </w:t>
      </w:r>
    </w:p>
    <w:p w:rsidR="006A7692" w:rsidRPr="00C0133C" w:rsidRDefault="003C5F9C" w:rsidP="006A7692">
      <w:pPr>
        <w:pStyle w:val="ListParagraph"/>
        <w:numPr>
          <w:ilvl w:val="0"/>
          <w:numId w:val="4"/>
        </w:numPr>
        <w:rPr>
          <w:rFonts w:asciiTheme="minorHAnsi" w:hAnsiTheme="minorHAnsi" w:cstheme="minorHAnsi"/>
          <w:sz w:val="22"/>
        </w:rPr>
      </w:pPr>
      <w:r w:rsidRPr="00C0133C">
        <w:rPr>
          <w:rFonts w:asciiTheme="minorHAnsi" w:hAnsiTheme="minorHAnsi" w:cstheme="minorHAnsi"/>
          <w:sz w:val="22"/>
        </w:rPr>
        <w:t>‘N</w:t>
      </w:r>
      <w:r w:rsidR="00E171F7" w:rsidRPr="00C0133C">
        <w:rPr>
          <w:rFonts w:asciiTheme="minorHAnsi" w:hAnsiTheme="minorHAnsi" w:cstheme="minorHAnsi"/>
          <w:sz w:val="22"/>
        </w:rPr>
        <w:t xml:space="preserve">ot keeping to time/schedule’ </w:t>
      </w:r>
    </w:p>
    <w:p w:rsidR="006A7692" w:rsidRPr="00C0133C" w:rsidRDefault="003C5F9C" w:rsidP="006A7692">
      <w:pPr>
        <w:pStyle w:val="ListParagraph"/>
        <w:numPr>
          <w:ilvl w:val="0"/>
          <w:numId w:val="4"/>
        </w:numPr>
        <w:rPr>
          <w:rFonts w:asciiTheme="minorHAnsi" w:hAnsiTheme="minorHAnsi" w:cstheme="minorHAnsi"/>
          <w:sz w:val="22"/>
        </w:rPr>
      </w:pPr>
      <w:r w:rsidRPr="00C0133C">
        <w:rPr>
          <w:rFonts w:asciiTheme="minorHAnsi" w:hAnsiTheme="minorHAnsi" w:cstheme="minorHAnsi"/>
          <w:sz w:val="22"/>
        </w:rPr>
        <w:t>‘A</w:t>
      </w:r>
      <w:r w:rsidR="00E171F7" w:rsidRPr="00C0133C">
        <w:rPr>
          <w:rFonts w:asciiTheme="minorHAnsi" w:hAnsiTheme="minorHAnsi" w:cstheme="minorHAnsi"/>
          <w:sz w:val="22"/>
        </w:rPr>
        <w:t>ll very relevant however layout wasn’t good for effective communication as groups’</w:t>
      </w:r>
    </w:p>
    <w:p w:rsidR="006A7692" w:rsidRPr="00C0133C" w:rsidRDefault="00E171F7" w:rsidP="006A7692">
      <w:pPr>
        <w:pStyle w:val="ListParagraph"/>
        <w:numPr>
          <w:ilvl w:val="0"/>
          <w:numId w:val="4"/>
        </w:numPr>
        <w:rPr>
          <w:rFonts w:asciiTheme="minorHAnsi" w:hAnsiTheme="minorHAnsi" w:cstheme="minorHAnsi"/>
          <w:sz w:val="22"/>
        </w:rPr>
      </w:pPr>
      <w:r w:rsidRPr="00C0133C">
        <w:rPr>
          <w:rFonts w:asciiTheme="minorHAnsi" w:hAnsiTheme="minorHAnsi" w:cstheme="minorHAnsi"/>
          <w:sz w:val="22"/>
        </w:rPr>
        <w:t xml:space="preserve">‘There were professionals present who obviously had prior knowledge’ </w:t>
      </w:r>
    </w:p>
    <w:p w:rsidR="006A7692" w:rsidRPr="00C0133C" w:rsidRDefault="006A7692" w:rsidP="006A7692">
      <w:pPr>
        <w:pStyle w:val="ListParagraph"/>
        <w:numPr>
          <w:ilvl w:val="0"/>
          <w:numId w:val="4"/>
        </w:numPr>
        <w:rPr>
          <w:rFonts w:asciiTheme="minorHAnsi" w:hAnsiTheme="minorHAnsi" w:cstheme="minorHAnsi"/>
          <w:sz w:val="22"/>
        </w:rPr>
      </w:pPr>
      <w:r w:rsidRPr="00C0133C">
        <w:rPr>
          <w:rFonts w:asciiTheme="minorHAnsi" w:hAnsiTheme="minorHAnsi" w:cstheme="minorHAnsi"/>
          <w:sz w:val="22"/>
        </w:rPr>
        <w:t>‘</w:t>
      </w:r>
      <w:r w:rsidR="003C5F9C" w:rsidRPr="00C0133C">
        <w:rPr>
          <w:rFonts w:asciiTheme="minorHAnsi" w:hAnsiTheme="minorHAnsi" w:cstheme="minorHAnsi"/>
          <w:sz w:val="22"/>
        </w:rPr>
        <w:t>B</w:t>
      </w:r>
      <w:r w:rsidR="00E171F7" w:rsidRPr="00C0133C">
        <w:rPr>
          <w:rFonts w:asciiTheme="minorHAnsi" w:hAnsiTheme="minorHAnsi" w:cstheme="minorHAnsi"/>
          <w:sz w:val="22"/>
        </w:rPr>
        <w:t xml:space="preserve">ilingual session’ </w:t>
      </w:r>
    </w:p>
    <w:p w:rsidR="006A7692" w:rsidRPr="00C0133C" w:rsidRDefault="003C5F9C" w:rsidP="006A7692">
      <w:pPr>
        <w:pStyle w:val="ListParagraph"/>
        <w:numPr>
          <w:ilvl w:val="0"/>
          <w:numId w:val="4"/>
        </w:numPr>
        <w:rPr>
          <w:rFonts w:asciiTheme="minorHAnsi" w:hAnsiTheme="minorHAnsi" w:cstheme="minorHAnsi"/>
          <w:sz w:val="22"/>
        </w:rPr>
      </w:pPr>
      <w:r w:rsidRPr="00C0133C">
        <w:rPr>
          <w:rFonts w:asciiTheme="minorHAnsi" w:hAnsiTheme="minorHAnsi" w:cstheme="minorHAnsi"/>
          <w:sz w:val="22"/>
        </w:rPr>
        <w:t>‘C</w:t>
      </w:r>
      <w:r w:rsidR="00E171F7" w:rsidRPr="00C0133C">
        <w:rPr>
          <w:rFonts w:asciiTheme="minorHAnsi" w:hAnsiTheme="minorHAnsi" w:cstheme="minorHAnsi"/>
          <w:sz w:val="22"/>
        </w:rPr>
        <w:t xml:space="preserve">offee’ </w:t>
      </w:r>
    </w:p>
    <w:p w:rsidR="00FD405A" w:rsidRDefault="003C5F9C" w:rsidP="006A7692">
      <w:pPr>
        <w:pStyle w:val="ListParagraph"/>
        <w:numPr>
          <w:ilvl w:val="0"/>
          <w:numId w:val="4"/>
        </w:numPr>
        <w:rPr>
          <w:rFonts w:asciiTheme="minorHAnsi" w:hAnsiTheme="minorHAnsi" w:cstheme="minorHAnsi"/>
          <w:sz w:val="22"/>
        </w:rPr>
      </w:pPr>
      <w:r w:rsidRPr="00C0133C">
        <w:rPr>
          <w:rFonts w:asciiTheme="minorHAnsi" w:hAnsiTheme="minorHAnsi" w:cstheme="minorHAnsi"/>
          <w:sz w:val="22"/>
        </w:rPr>
        <w:t>‘M</w:t>
      </w:r>
      <w:r w:rsidR="00E171F7" w:rsidRPr="00C0133C">
        <w:rPr>
          <w:rFonts w:asciiTheme="minorHAnsi" w:hAnsiTheme="minorHAnsi" w:cstheme="minorHAnsi"/>
          <w:sz w:val="22"/>
        </w:rPr>
        <w:t xml:space="preserve">issed out on fun as conflict with newcomers session’  </w:t>
      </w:r>
    </w:p>
    <w:p w:rsidR="006C2D46" w:rsidRDefault="006C2D46" w:rsidP="006C2D46">
      <w:pPr>
        <w:rPr>
          <w:rFonts w:asciiTheme="minorHAnsi" w:hAnsiTheme="minorHAnsi" w:cstheme="minorHAnsi"/>
          <w:sz w:val="22"/>
        </w:rPr>
      </w:pPr>
    </w:p>
    <w:p w:rsidR="006C2D46" w:rsidRDefault="006C2D46" w:rsidP="006C2D46">
      <w:pPr>
        <w:rPr>
          <w:rFonts w:asciiTheme="minorHAnsi" w:hAnsiTheme="minorHAnsi" w:cstheme="minorHAnsi"/>
          <w:sz w:val="22"/>
        </w:rPr>
      </w:pPr>
    </w:p>
    <w:p w:rsidR="006C2D46" w:rsidRPr="006C2D46" w:rsidRDefault="006C2D46" w:rsidP="006C2D46">
      <w:pPr>
        <w:rPr>
          <w:rFonts w:asciiTheme="minorHAnsi" w:hAnsiTheme="minorHAnsi" w:cstheme="minorHAnsi"/>
          <w:sz w:val="22"/>
        </w:rPr>
      </w:pPr>
    </w:p>
    <w:p w:rsidR="006A7692" w:rsidRPr="00C0133C" w:rsidRDefault="006A7692" w:rsidP="00E44F81">
      <w:pPr>
        <w:rPr>
          <w:rFonts w:asciiTheme="minorHAnsi" w:hAnsiTheme="minorHAnsi" w:cstheme="minorHAnsi"/>
          <w:b/>
          <w:sz w:val="24"/>
        </w:rPr>
      </w:pPr>
    </w:p>
    <w:p w:rsidR="006A7692" w:rsidRPr="00C0133C" w:rsidRDefault="006A7692" w:rsidP="00E44F81">
      <w:pPr>
        <w:rPr>
          <w:rFonts w:asciiTheme="minorHAnsi" w:hAnsiTheme="minorHAnsi" w:cstheme="minorHAnsi"/>
          <w:b/>
          <w:sz w:val="24"/>
        </w:rPr>
      </w:pPr>
      <w:r w:rsidRPr="00C0133C">
        <w:rPr>
          <w:rFonts w:asciiTheme="minorHAnsi" w:hAnsiTheme="minorHAnsi" w:cstheme="minorHAnsi"/>
          <w:b/>
          <w:sz w:val="24"/>
        </w:rPr>
        <w:lastRenderedPageBreak/>
        <w:t xml:space="preserve">   (b) What people liked least </w:t>
      </w:r>
      <w:r w:rsidRPr="00C0133C">
        <w:rPr>
          <w:rFonts w:asciiTheme="minorHAnsi" w:hAnsiTheme="minorHAnsi" w:cstheme="minorHAnsi"/>
          <w:b/>
          <w:i/>
          <w:sz w:val="24"/>
        </w:rPr>
        <w:t xml:space="preserve">from AM + PM session </w:t>
      </w:r>
      <w:proofErr w:type="gramStart"/>
      <w:r w:rsidR="00B15FBC" w:rsidRPr="00C0133C">
        <w:rPr>
          <w:rFonts w:asciiTheme="minorHAnsi" w:hAnsiTheme="minorHAnsi" w:cstheme="minorHAnsi"/>
          <w:b/>
          <w:sz w:val="24"/>
        </w:rPr>
        <w:t>–</w:t>
      </w:r>
      <w:proofErr w:type="gramEnd"/>
      <w:r w:rsidRPr="00C0133C">
        <w:rPr>
          <w:rFonts w:asciiTheme="minorHAnsi" w:hAnsiTheme="minorHAnsi" w:cstheme="minorHAnsi"/>
          <w:b/>
          <w:sz w:val="24"/>
        </w:rPr>
        <w:t xml:space="preserve"> </w:t>
      </w:r>
    </w:p>
    <w:p w:rsidR="00B15FBC" w:rsidRPr="00C0133C" w:rsidRDefault="00B15FBC" w:rsidP="00E44F81">
      <w:pPr>
        <w:rPr>
          <w:rFonts w:asciiTheme="minorHAnsi" w:hAnsiTheme="minorHAnsi" w:cstheme="minorHAnsi"/>
          <w:sz w:val="22"/>
        </w:rPr>
      </w:pPr>
    </w:p>
    <w:p w:rsidR="00B15FBC" w:rsidRPr="00C0133C" w:rsidRDefault="00B15FBC" w:rsidP="00E44F81">
      <w:pPr>
        <w:rPr>
          <w:rFonts w:asciiTheme="minorHAnsi" w:hAnsiTheme="minorHAnsi" w:cstheme="minorHAnsi"/>
          <w:sz w:val="22"/>
        </w:rPr>
      </w:pPr>
    </w:p>
    <w:p w:rsidR="006A7692" w:rsidRPr="00C0133C" w:rsidRDefault="003C5F9C" w:rsidP="006A7692">
      <w:pPr>
        <w:pStyle w:val="ListParagraph"/>
        <w:numPr>
          <w:ilvl w:val="0"/>
          <w:numId w:val="5"/>
        </w:numPr>
        <w:rPr>
          <w:rFonts w:asciiTheme="minorHAnsi" w:hAnsiTheme="minorHAnsi" w:cstheme="minorHAnsi"/>
          <w:sz w:val="22"/>
        </w:rPr>
      </w:pPr>
      <w:r w:rsidRPr="00C0133C">
        <w:rPr>
          <w:rFonts w:asciiTheme="minorHAnsi" w:hAnsiTheme="minorHAnsi" w:cstheme="minorHAnsi"/>
          <w:sz w:val="22"/>
        </w:rPr>
        <w:t>’T</w:t>
      </w:r>
      <w:r w:rsidR="006A7692" w:rsidRPr="00C0133C">
        <w:rPr>
          <w:rFonts w:asciiTheme="minorHAnsi" w:hAnsiTheme="minorHAnsi" w:cstheme="minorHAnsi"/>
          <w:sz w:val="22"/>
        </w:rPr>
        <w:t xml:space="preserve">he delay caused by dual presentation – fun, but used a lot of time’ </w:t>
      </w:r>
    </w:p>
    <w:p w:rsidR="006A7692" w:rsidRPr="00C0133C" w:rsidRDefault="006A7692" w:rsidP="006A7692">
      <w:pPr>
        <w:pStyle w:val="ListParagraph"/>
        <w:numPr>
          <w:ilvl w:val="0"/>
          <w:numId w:val="5"/>
        </w:numPr>
        <w:rPr>
          <w:rFonts w:asciiTheme="minorHAnsi" w:hAnsiTheme="minorHAnsi" w:cstheme="minorHAnsi"/>
          <w:sz w:val="22"/>
        </w:rPr>
      </w:pPr>
      <w:r w:rsidRPr="00C0133C">
        <w:rPr>
          <w:rFonts w:asciiTheme="minorHAnsi" w:hAnsiTheme="minorHAnsi" w:cstheme="minorHAnsi"/>
          <w:sz w:val="22"/>
        </w:rPr>
        <w:t xml:space="preserve">‘Cochrane review consumer checklist – found it too complex and confusing’ </w:t>
      </w:r>
    </w:p>
    <w:p w:rsidR="006A7692" w:rsidRPr="00C0133C" w:rsidRDefault="006A7692" w:rsidP="006A7692">
      <w:pPr>
        <w:pStyle w:val="ListParagraph"/>
        <w:numPr>
          <w:ilvl w:val="0"/>
          <w:numId w:val="5"/>
        </w:numPr>
        <w:rPr>
          <w:rFonts w:asciiTheme="minorHAnsi" w:hAnsiTheme="minorHAnsi" w:cstheme="minorHAnsi"/>
          <w:sz w:val="22"/>
        </w:rPr>
      </w:pPr>
      <w:r w:rsidRPr="00C0133C">
        <w:rPr>
          <w:rFonts w:asciiTheme="minorHAnsi" w:hAnsiTheme="minorHAnsi" w:cstheme="minorHAnsi"/>
          <w:sz w:val="22"/>
        </w:rPr>
        <w:t>‘I entered 15 minutes late so missed the introduction, I wish the presenters names and emails were listed on the workshop pack, no presenter was re-introduced after lunch, which would have been helpful’</w:t>
      </w:r>
    </w:p>
    <w:p w:rsidR="00C0133C" w:rsidRDefault="00C0133C" w:rsidP="006A7692">
      <w:pPr>
        <w:rPr>
          <w:rFonts w:asciiTheme="minorHAnsi" w:hAnsiTheme="minorHAnsi" w:cstheme="minorHAnsi"/>
          <w:b/>
          <w:sz w:val="24"/>
        </w:rPr>
      </w:pPr>
    </w:p>
    <w:p w:rsidR="00C0133C" w:rsidRDefault="00C0133C" w:rsidP="006A7692">
      <w:pPr>
        <w:rPr>
          <w:rFonts w:asciiTheme="minorHAnsi" w:hAnsiTheme="minorHAnsi" w:cstheme="minorHAnsi"/>
          <w:b/>
          <w:sz w:val="24"/>
        </w:rPr>
      </w:pPr>
    </w:p>
    <w:p w:rsidR="006C2D46" w:rsidRDefault="006C2D46" w:rsidP="006A7692">
      <w:pPr>
        <w:rPr>
          <w:rFonts w:asciiTheme="minorHAnsi" w:hAnsiTheme="minorHAnsi" w:cstheme="minorHAnsi"/>
          <w:b/>
          <w:sz w:val="24"/>
        </w:rPr>
      </w:pPr>
    </w:p>
    <w:p w:rsidR="006C2D46" w:rsidRDefault="006C2D46" w:rsidP="006A7692">
      <w:pPr>
        <w:rPr>
          <w:rFonts w:asciiTheme="minorHAnsi" w:hAnsiTheme="minorHAnsi" w:cstheme="minorHAnsi"/>
          <w:b/>
          <w:sz w:val="24"/>
        </w:rPr>
      </w:pPr>
    </w:p>
    <w:p w:rsidR="00C0133C" w:rsidRDefault="00C0133C" w:rsidP="006A7692">
      <w:pPr>
        <w:rPr>
          <w:rFonts w:asciiTheme="minorHAnsi" w:hAnsiTheme="minorHAnsi" w:cstheme="minorHAnsi"/>
          <w:b/>
          <w:sz w:val="24"/>
        </w:rPr>
      </w:pPr>
    </w:p>
    <w:p w:rsidR="00FD405A" w:rsidRPr="00C0133C" w:rsidRDefault="00E44F81" w:rsidP="006A7692">
      <w:pPr>
        <w:rPr>
          <w:rFonts w:asciiTheme="minorHAnsi" w:hAnsiTheme="minorHAnsi" w:cstheme="minorHAnsi"/>
          <w:b/>
          <w:sz w:val="22"/>
        </w:rPr>
      </w:pPr>
      <w:r w:rsidRPr="00C0133C">
        <w:rPr>
          <w:rFonts w:asciiTheme="minorHAnsi" w:hAnsiTheme="minorHAnsi" w:cstheme="minorHAnsi"/>
          <w:b/>
          <w:sz w:val="24"/>
        </w:rPr>
        <w:t xml:space="preserve">5. </w:t>
      </w:r>
      <w:r w:rsidR="006A7692" w:rsidRPr="00C0133C">
        <w:rPr>
          <w:rFonts w:asciiTheme="minorHAnsi" w:hAnsiTheme="minorHAnsi" w:cstheme="minorHAnsi"/>
          <w:b/>
          <w:sz w:val="24"/>
        </w:rPr>
        <w:t>S</w:t>
      </w:r>
      <w:r w:rsidR="00FD405A" w:rsidRPr="00C0133C">
        <w:rPr>
          <w:rFonts w:asciiTheme="minorHAnsi" w:hAnsiTheme="minorHAnsi" w:cstheme="minorHAnsi"/>
          <w:b/>
          <w:sz w:val="24"/>
        </w:rPr>
        <w:t xml:space="preserve">uggestions for future sessions </w:t>
      </w:r>
      <w:r w:rsidR="006A7692" w:rsidRPr="00C0133C">
        <w:rPr>
          <w:rFonts w:asciiTheme="minorHAnsi" w:hAnsiTheme="minorHAnsi" w:cstheme="minorHAnsi"/>
          <w:b/>
          <w:sz w:val="24"/>
        </w:rPr>
        <w:t>–</w:t>
      </w:r>
    </w:p>
    <w:p w:rsidR="006A7692" w:rsidRPr="00C0133C" w:rsidRDefault="006A7692" w:rsidP="006A7692">
      <w:pPr>
        <w:rPr>
          <w:rFonts w:asciiTheme="minorHAnsi" w:hAnsiTheme="minorHAnsi" w:cstheme="minorHAnsi"/>
          <w:sz w:val="22"/>
        </w:rPr>
      </w:pPr>
    </w:p>
    <w:p w:rsidR="003C5F9C" w:rsidRPr="00C0133C" w:rsidRDefault="003C5F9C" w:rsidP="003C5F9C">
      <w:pPr>
        <w:pStyle w:val="ListParagraph"/>
        <w:numPr>
          <w:ilvl w:val="0"/>
          <w:numId w:val="6"/>
        </w:numPr>
        <w:rPr>
          <w:rFonts w:asciiTheme="minorHAnsi" w:hAnsiTheme="minorHAnsi" w:cstheme="minorHAnsi"/>
          <w:sz w:val="22"/>
        </w:rPr>
      </w:pPr>
      <w:r w:rsidRPr="00C0133C">
        <w:rPr>
          <w:rFonts w:asciiTheme="minorHAnsi" w:hAnsiTheme="minorHAnsi" w:cstheme="minorHAnsi"/>
          <w:sz w:val="22"/>
        </w:rPr>
        <w:t xml:space="preserve">‘Adding the study designs’ </w:t>
      </w:r>
    </w:p>
    <w:p w:rsidR="003C5F9C" w:rsidRPr="00C0133C" w:rsidRDefault="003C5F9C" w:rsidP="003C5F9C">
      <w:pPr>
        <w:pStyle w:val="ListParagraph"/>
        <w:numPr>
          <w:ilvl w:val="0"/>
          <w:numId w:val="6"/>
        </w:numPr>
        <w:rPr>
          <w:rFonts w:asciiTheme="minorHAnsi" w:hAnsiTheme="minorHAnsi" w:cstheme="minorHAnsi"/>
          <w:sz w:val="22"/>
        </w:rPr>
      </w:pPr>
      <w:r w:rsidRPr="00C0133C">
        <w:rPr>
          <w:rFonts w:asciiTheme="minorHAnsi" w:hAnsiTheme="minorHAnsi" w:cstheme="minorHAnsi"/>
          <w:sz w:val="22"/>
        </w:rPr>
        <w:t xml:space="preserve">‘Limit to laypersons’ </w:t>
      </w:r>
    </w:p>
    <w:p w:rsidR="003C5F9C" w:rsidRPr="00C0133C" w:rsidRDefault="003C5F9C" w:rsidP="003C5F9C">
      <w:pPr>
        <w:pStyle w:val="ListParagraph"/>
        <w:numPr>
          <w:ilvl w:val="0"/>
          <w:numId w:val="6"/>
        </w:numPr>
        <w:rPr>
          <w:rFonts w:asciiTheme="minorHAnsi" w:hAnsiTheme="minorHAnsi" w:cstheme="minorHAnsi"/>
          <w:sz w:val="22"/>
        </w:rPr>
      </w:pPr>
      <w:r w:rsidRPr="00C0133C">
        <w:rPr>
          <w:rFonts w:asciiTheme="minorHAnsi" w:hAnsiTheme="minorHAnsi" w:cstheme="minorHAnsi"/>
          <w:sz w:val="22"/>
        </w:rPr>
        <w:t xml:space="preserve">‘Less content’ </w:t>
      </w:r>
    </w:p>
    <w:p w:rsidR="003C5F9C" w:rsidRPr="00C0133C" w:rsidRDefault="003C5F9C" w:rsidP="003C5F9C">
      <w:pPr>
        <w:pStyle w:val="ListParagraph"/>
        <w:numPr>
          <w:ilvl w:val="0"/>
          <w:numId w:val="6"/>
        </w:numPr>
        <w:rPr>
          <w:rFonts w:asciiTheme="minorHAnsi" w:hAnsiTheme="minorHAnsi" w:cstheme="minorHAnsi"/>
          <w:sz w:val="22"/>
        </w:rPr>
      </w:pPr>
      <w:r w:rsidRPr="00C0133C">
        <w:rPr>
          <w:rFonts w:asciiTheme="minorHAnsi" w:hAnsiTheme="minorHAnsi" w:cstheme="minorHAnsi"/>
          <w:sz w:val="22"/>
        </w:rPr>
        <w:t xml:space="preserve">‘More basic info – separate </w:t>
      </w:r>
      <w:r w:rsidRPr="00C0133C">
        <w:rPr>
          <w:rFonts w:asciiTheme="minorHAnsi" w:hAnsiTheme="minorHAnsi" w:cstheme="minorHAnsi"/>
          <w:sz w:val="22"/>
          <w:u w:val="single"/>
        </w:rPr>
        <w:t>true</w:t>
      </w:r>
      <w:r w:rsidRPr="00C0133C">
        <w:rPr>
          <w:rFonts w:asciiTheme="minorHAnsi" w:hAnsiTheme="minorHAnsi" w:cstheme="minorHAnsi"/>
          <w:sz w:val="22"/>
        </w:rPr>
        <w:t xml:space="preserve"> newcomers  to reviews – not Cochrane</w:t>
      </w:r>
    </w:p>
    <w:p w:rsidR="003C5F9C" w:rsidRPr="00C0133C" w:rsidRDefault="003C5F9C" w:rsidP="003C5F9C">
      <w:pPr>
        <w:pStyle w:val="ListParagraph"/>
        <w:numPr>
          <w:ilvl w:val="0"/>
          <w:numId w:val="6"/>
        </w:numPr>
        <w:rPr>
          <w:rFonts w:asciiTheme="minorHAnsi" w:hAnsiTheme="minorHAnsi" w:cstheme="minorHAnsi"/>
          <w:sz w:val="22"/>
        </w:rPr>
      </w:pPr>
      <w:r w:rsidRPr="00C0133C">
        <w:rPr>
          <w:rFonts w:asciiTheme="minorHAnsi" w:hAnsiTheme="minorHAnsi" w:cstheme="minorHAnsi"/>
          <w:sz w:val="22"/>
        </w:rPr>
        <w:t>‘Keep updating the presentation as time passes and evidence changes’</w:t>
      </w:r>
    </w:p>
    <w:p w:rsidR="003C5F9C" w:rsidRPr="00C0133C" w:rsidRDefault="003C5F9C" w:rsidP="003C5F9C">
      <w:pPr>
        <w:pStyle w:val="ListParagraph"/>
        <w:numPr>
          <w:ilvl w:val="0"/>
          <w:numId w:val="6"/>
        </w:numPr>
        <w:rPr>
          <w:rFonts w:asciiTheme="minorHAnsi" w:hAnsiTheme="minorHAnsi" w:cstheme="minorHAnsi"/>
          <w:sz w:val="22"/>
        </w:rPr>
      </w:pPr>
      <w:r w:rsidRPr="00C0133C">
        <w:rPr>
          <w:rFonts w:asciiTheme="minorHAnsi" w:hAnsiTheme="minorHAnsi" w:cstheme="minorHAnsi"/>
          <w:sz w:val="22"/>
        </w:rPr>
        <w:t>‘End the session by explaining how one can become involved in commenting on reviews, and what reviewers look for in consumers they choose’</w:t>
      </w:r>
    </w:p>
    <w:p w:rsidR="003C5F9C" w:rsidRPr="00C0133C" w:rsidRDefault="003C5F9C" w:rsidP="003C5F9C">
      <w:pPr>
        <w:pStyle w:val="ListParagraph"/>
        <w:numPr>
          <w:ilvl w:val="0"/>
          <w:numId w:val="6"/>
        </w:numPr>
        <w:rPr>
          <w:rFonts w:asciiTheme="minorHAnsi" w:hAnsiTheme="minorHAnsi" w:cstheme="minorHAnsi"/>
          <w:sz w:val="22"/>
        </w:rPr>
      </w:pPr>
      <w:r w:rsidRPr="00C0133C">
        <w:rPr>
          <w:rFonts w:asciiTheme="minorHAnsi" w:hAnsiTheme="minorHAnsi" w:cstheme="minorHAnsi"/>
          <w:sz w:val="22"/>
        </w:rPr>
        <w:t>‘It would be better to give more information about the checklist for review’</w:t>
      </w:r>
    </w:p>
    <w:p w:rsidR="00C0133C" w:rsidRPr="00C0133C" w:rsidRDefault="003C5F9C" w:rsidP="00C0133C">
      <w:pPr>
        <w:pStyle w:val="ListParagraph"/>
        <w:numPr>
          <w:ilvl w:val="0"/>
          <w:numId w:val="6"/>
        </w:numPr>
        <w:rPr>
          <w:rFonts w:asciiTheme="minorHAnsi" w:hAnsiTheme="minorHAnsi" w:cstheme="minorHAnsi"/>
          <w:sz w:val="22"/>
        </w:rPr>
      </w:pPr>
      <w:r w:rsidRPr="00C0133C">
        <w:rPr>
          <w:rFonts w:asciiTheme="minorHAnsi" w:hAnsiTheme="minorHAnsi" w:cstheme="minorHAnsi"/>
          <w:sz w:val="22"/>
        </w:rPr>
        <w:t>‘More time on interpreting, focus on how to avoid misinformation’</w:t>
      </w:r>
    </w:p>
    <w:p w:rsidR="00C0133C" w:rsidRDefault="00C0133C">
      <w:pPr>
        <w:rPr>
          <w:rFonts w:asciiTheme="minorHAnsi" w:hAnsiTheme="minorHAnsi" w:cstheme="minorHAnsi"/>
          <w:sz w:val="22"/>
        </w:rPr>
      </w:pPr>
    </w:p>
    <w:p w:rsidR="00C0133C" w:rsidRDefault="00C0133C">
      <w:pPr>
        <w:rPr>
          <w:rFonts w:asciiTheme="minorHAnsi" w:hAnsiTheme="minorHAnsi" w:cstheme="minorHAnsi"/>
          <w:sz w:val="22"/>
        </w:rPr>
      </w:pPr>
    </w:p>
    <w:p w:rsidR="006C2D46" w:rsidRDefault="006C2D46">
      <w:pPr>
        <w:rPr>
          <w:rFonts w:asciiTheme="minorHAnsi" w:hAnsiTheme="minorHAnsi" w:cstheme="minorHAnsi"/>
          <w:sz w:val="22"/>
        </w:rPr>
      </w:pPr>
    </w:p>
    <w:p w:rsidR="006C2D46" w:rsidRDefault="006C2D46">
      <w:pPr>
        <w:rPr>
          <w:rFonts w:asciiTheme="minorHAnsi" w:hAnsiTheme="minorHAnsi" w:cstheme="minorHAnsi"/>
          <w:sz w:val="22"/>
        </w:rPr>
      </w:pPr>
    </w:p>
    <w:p w:rsidR="006C2D46" w:rsidRDefault="006C2D46">
      <w:pPr>
        <w:rPr>
          <w:rFonts w:asciiTheme="minorHAnsi" w:hAnsiTheme="minorHAnsi" w:cstheme="minorHAnsi"/>
          <w:sz w:val="22"/>
        </w:rPr>
      </w:pPr>
    </w:p>
    <w:p w:rsidR="006C2D46" w:rsidRDefault="006C2D46">
      <w:pPr>
        <w:rPr>
          <w:rFonts w:asciiTheme="minorHAnsi" w:hAnsiTheme="minorHAnsi" w:cstheme="minorHAnsi"/>
          <w:sz w:val="22"/>
        </w:rPr>
      </w:pPr>
    </w:p>
    <w:p w:rsidR="00FD405A" w:rsidRPr="00C0133C" w:rsidRDefault="00FD405A">
      <w:pPr>
        <w:rPr>
          <w:rFonts w:asciiTheme="minorHAnsi" w:hAnsiTheme="minorHAnsi" w:cstheme="minorHAnsi"/>
          <w:b/>
          <w:sz w:val="24"/>
        </w:rPr>
      </w:pPr>
      <w:r w:rsidRPr="00C0133C">
        <w:rPr>
          <w:rFonts w:asciiTheme="minorHAnsi" w:hAnsiTheme="minorHAnsi" w:cstheme="minorHAnsi"/>
          <w:b/>
          <w:sz w:val="24"/>
        </w:rPr>
        <w:t>6</w:t>
      </w:r>
      <w:r w:rsidR="00A27637" w:rsidRPr="00C0133C">
        <w:rPr>
          <w:rFonts w:asciiTheme="minorHAnsi" w:hAnsiTheme="minorHAnsi" w:cstheme="minorHAnsi"/>
          <w:b/>
          <w:sz w:val="24"/>
        </w:rPr>
        <w:t>.  One thing from the day that</w:t>
      </w:r>
      <w:r w:rsidRPr="00C0133C">
        <w:rPr>
          <w:rFonts w:asciiTheme="minorHAnsi" w:hAnsiTheme="minorHAnsi" w:cstheme="minorHAnsi"/>
          <w:b/>
          <w:sz w:val="24"/>
        </w:rPr>
        <w:t xml:space="preserve"> will </w:t>
      </w:r>
      <w:r w:rsidR="00A27637" w:rsidRPr="00C0133C">
        <w:rPr>
          <w:rFonts w:asciiTheme="minorHAnsi" w:hAnsiTheme="minorHAnsi" w:cstheme="minorHAnsi"/>
          <w:b/>
          <w:sz w:val="24"/>
        </w:rPr>
        <w:t xml:space="preserve">be remembered – </w:t>
      </w:r>
    </w:p>
    <w:p w:rsidR="00A27637" w:rsidRPr="00C0133C" w:rsidRDefault="00A27637">
      <w:pPr>
        <w:rPr>
          <w:rFonts w:asciiTheme="minorHAnsi" w:hAnsiTheme="minorHAnsi" w:cstheme="minorHAnsi"/>
          <w:sz w:val="22"/>
        </w:rPr>
      </w:pPr>
    </w:p>
    <w:p w:rsidR="00A27637" w:rsidRPr="00C0133C" w:rsidRDefault="00A27637"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‘Ethical research is good to both , doctor and participants’</w:t>
      </w:r>
    </w:p>
    <w:p w:rsidR="00A27637" w:rsidRPr="00C0133C" w:rsidRDefault="00A27637"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w:t>
      </w:r>
      <w:proofErr w:type="spellStart"/>
      <w:r w:rsidRPr="00C0133C">
        <w:rPr>
          <w:rFonts w:asciiTheme="minorHAnsi" w:hAnsiTheme="minorHAnsi" w:cstheme="minorHAnsi"/>
          <w:sz w:val="22"/>
        </w:rPr>
        <w:t>Activia</w:t>
      </w:r>
      <w:proofErr w:type="spellEnd"/>
      <w:r w:rsidRPr="00C0133C">
        <w:rPr>
          <w:rFonts w:asciiTheme="minorHAnsi" w:hAnsiTheme="minorHAnsi" w:cstheme="minorHAnsi"/>
          <w:sz w:val="22"/>
        </w:rPr>
        <w:t xml:space="preserve"> problem!’</w:t>
      </w:r>
    </w:p>
    <w:p w:rsidR="00A27637" w:rsidRPr="00C0133C" w:rsidRDefault="00A27637"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‘How the trials proceed’</w:t>
      </w:r>
    </w:p>
    <w:p w:rsidR="00A27637" w:rsidRPr="00C0133C" w:rsidRDefault="00A27637"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‘The easy way the information was presented. The session was informative, engaging and always interesting’</w:t>
      </w:r>
    </w:p>
    <w:p w:rsidR="00A27637" w:rsidRPr="00C0133C" w:rsidRDefault="00A27637"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‘Opportunity to network, demystified Cochrane’</w:t>
      </w:r>
    </w:p>
    <w:p w:rsidR="00A27637" w:rsidRPr="00C0133C" w:rsidRDefault="00A27637"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‘Amanda &amp; Gill (as always)’</w:t>
      </w:r>
    </w:p>
    <w:p w:rsidR="00A27637" w:rsidRPr="00C0133C" w:rsidRDefault="00A27637"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‘That I need it again, especially the ITT’</w:t>
      </w:r>
    </w:p>
    <w:p w:rsidR="00A27637" w:rsidRPr="00C0133C" w:rsidRDefault="00A27637"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‘My doctor may well not be right! Or be practicing the best medicine. As a consumer I can play a larger part in my treatment than I thought’</w:t>
      </w:r>
    </w:p>
    <w:p w:rsidR="00A27637" w:rsidRPr="00C0133C" w:rsidRDefault="00A27637"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‘Amanda’s skills’</w:t>
      </w:r>
    </w:p>
    <w:p w:rsidR="00A27637" w:rsidRPr="00C0133C" w:rsidRDefault="00B15FBC"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‘Good clinical trials sequence’</w:t>
      </w:r>
    </w:p>
    <w:p w:rsidR="00B15FBC" w:rsidRPr="00C0133C" w:rsidRDefault="00B15FBC" w:rsidP="00A27637">
      <w:pPr>
        <w:pStyle w:val="ListParagraph"/>
        <w:numPr>
          <w:ilvl w:val="0"/>
          <w:numId w:val="7"/>
        </w:numPr>
        <w:rPr>
          <w:rFonts w:asciiTheme="minorHAnsi" w:hAnsiTheme="minorHAnsi" w:cstheme="minorHAnsi"/>
          <w:sz w:val="22"/>
        </w:rPr>
      </w:pPr>
      <w:r w:rsidRPr="00C0133C">
        <w:rPr>
          <w:rFonts w:asciiTheme="minorHAnsi" w:hAnsiTheme="minorHAnsi" w:cstheme="minorHAnsi"/>
          <w:sz w:val="22"/>
        </w:rPr>
        <w:t xml:space="preserve">‘That it was great! Beyond my expectations! I hope the podcast will be posted somewhere’ </w:t>
      </w:r>
    </w:p>
    <w:p w:rsidR="00FD405A" w:rsidRPr="00C0133C" w:rsidRDefault="00FD405A">
      <w:pPr>
        <w:rPr>
          <w:rFonts w:asciiTheme="minorHAnsi" w:hAnsiTheme="minorHAnsi" w:cstheme="minorHAnsi"/>
          <w:sz w:val="22"/>
        </w:rPr>
      </w:pPr>
    </w:p>
    <w:p w:rsidR="00FD405A" w:rsidRPr="00C0133C" w:rsidRDefault="00FD405A">
      <w:pPr>
        <w:rPr>
          <w:rFonts w:asciiTheme="minorHAnsi" w:hAnsiTheme="minorHAnsi" w:cstheme="minorHAnsi"/>
          <w:sz w:val="16"/>
        </w:rPr>
      </w:pPr>
    </w:p>
    <w:p w:rsidR="00FD405A" w:rsidRPr="00C0133C" w:rsidRDefault="00FD405A">
      <w:pPr>
        <w:ind w:left="5760" w:firstLine="720"/>
        <w:rPr>
          <w:rFonts w:asciiTheme="minorHAnsi" w:hAnsiTheme="minorHAnsi" w:cstheme="minorHAnsi"/>
          <w:sz w:val="16"/>
        </w:rPr>
      </w:pPr>
    </w:p>
    <w:p w:rsidR="00FD405A" w:rsidRPr="00C0133C" w:rsidRDefault="00FD405A">
      <w:pPr>
        <w:ind w:left="5760" w:firstLine="720"/>
        <w:rPr>
          <w:rFonts w:asciiTheme="minorHAnsi" w:hAnsiTheme="minorHAnsi" w:cstheme="minorHAnsi"/>
          <w:sz w:val="16"/>
        </w:rPr>
      </w:pPr>
    </w:p>
    <w:sectPr w:rsidR="00FD405A" w:rsidRPr="00C0133C" w:rsidSect="00B507F3">
      <w:footerReference w:type="default" r:id="rId11"/>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B1" w:rsidRDefault="006227B1" w:rsidP="00B15FBC">
      <w:r>
        <w:separator/>
      </w:r>
    </w:p>
  </w:endnote>
  <w:endnote w:type="continuationSeparator" w:id="0">
    <w:p w:rsidR="006227B1" w:rsidRDefault="006227B1" w:rsidP="00B1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52236"/>
      <w:docPartObj>
        <w:docPartGallery w:val="Page Numbers (Bottom of Page)"/>
        <w:docPartUnique/>
      </w:docPartObj>
    </w:sdtPr>
    <w:sdtEndPr>
      <w:rPr>
        <w:noProof/>
      </w:rPr>
    </w:sdtEndPr>
    <w:sdtContent>
      <w:p w:rsidR="00B15FBC" w:rsidRDefault="00B15FBC">
        <w:pPr>
          <w:pStyle w:val="Footer"/>
          <w:jc w:val="center"/>
        </w:pPr>
        <w:r>
          <w:fldChar w:fldCharType="begin"/>
        </w:r>
        <w:r>
          <w:instrText xml:space="preserve"> PAGE   \* MERGEFORMAT </w:instrText>
        </w:r>
        <w:r>
          <w:fldChar w:fldCharType="separate"/>
        </w:r>
        <w:r w:rsidR="0040190A">
          <w:rPr>
            <w:noProof/>
          </w:rPr>
          <w:t>1</w:t>
        </w:r>
        <w:r>
          <w:rPr>
            <w:noProof/>
          </w:rPr>
          <w:fldChar w:fldCharType="end"/>
        </w:r>
      </w:p>
    </w:sdtContent>
  </w:sdt>
  <w:p w:rsidR="00B15FBC" w:rsidRDefault="00B15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B1" w:rsidRDefault="006227B1" w:rsidP="00B15FBC">
      <w:r>
        <w:separator/>
      </w:r>
    </w:p>
  </w:footnote>
  <w:footnote w:type="continuationSeparator" w:id="0">
    <w:p w:rsidR="006227B1" w:rsidRDefault="006227B1" w:rsidP="00B15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1FBD"/>
    <w:multiLevelType w:val="hybridMultilevel"/>
    <w:tmpl w:val="95EE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76EC3"/>
    <w:multiLevelType w:val="hybridMultilevel"/>
    <w:tmpl w:val="168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4612B2"/>
    <w:multiLevelType w:val="hybridMultilevel"/>
    <w:tmpl w:val="BC1E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6A0BDE"/>
    <w:multiLevelType w:val="hybridMultilevel"/>
    <w:tmpl w:val="F898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31661"/>
    <w:multiLevelType w:val="singleLevel"/>
    <w:tmpl w:val="0409000F"/>
    <w:lvl w:ilvl="0">
      <w:start w:val="1"/>
      <w:numFmt w:val="decimal"/>
      <w:lvlText w:val="%1."/>
      <w:lvlJc w:val="left"/>
      <w:pPr>
        <w:tabs>
          <w:tab w:val="num" w:pos="360"/>
        </w:tabs>
        <w:ind w:left="360" w:hanging="360"/>
      </w:pPr>
    </w:lvl>
  </w:abstractNum>
  <w:abstractNum w:abstractNumId="5">
    <w:nsid w:val="664F21EB"/>
    <w:multiLevelType w:val="hybridMultilevel"/>
    <w:tmpl w:val="B4BE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983D51"/>
    <w:multiLevelType w:val="hybridMultilevel"/>
    <w:tmpl w:val="148A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5A"/>
    <w:rsid w:val="000D59D4"/>
    <w:rsid w:val="00176CFD"/>
    <w:rsid w:val="003C5F9C"/>
    <w:rsid w:val="0040190A"/>
    <w:rsid w:val="004724A1"/>
    <w:rsid w:val="006227B1"/>
    <w:rsid w:val="006A7692"/>
    <w:rsid w:val="006C2D46"/>
    <w:rsid w:val="009174AE"/>
    <w:rsid w:val="00960B5A"/>
    <w:rsid w:val="00A24F75"/>
    <w:rsid w:val="00A27637"/>
    <w:rsid w:val="00B15FBC"/>
    <w:rsid w:val="00B16F64"/>
    <w:rsid w:val="00B507F3"/>
    <w:rsid w:val="00C0133C"/>
    <w:rsid w:val="00C47263"/>
    <w:rsid w:val="00E171F7"/>
    <w:rsid w:val="00E44F81"/>
    <w:rsid w:val="00F17E0E"/>
    <w:rsid w:val="00FD1832"/>
    <w:rsid w:val="00FD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1800"/>
      </w:tabs>
      <w:jc w:val="center"/>
      <w:outlineLvl w:val="0"/>
    </w:pPr>
    <w:rPr>
      <w:rFonts w:ascii="Arial" w:hAnsi="Arial"/>
      <w:b/>
      <w:sz w:val="24"/>
    </w:rPr>
  </w:style>
  <w:style w:type="paragraph" w:styleId="Heading2">
    <w:name w:val="heading 2"/>
    <w:basedOn w:val="Normal"/>
    <w:next w:val="Normal"/>
    <w:link w:val="Heading2Char"/>
    <w:semiHidden/>
    <w:unhideWhenUsed/>
    <w:qFormat/>
    <w:rsid w:val="00B507F3"/>
    <w:pPr>
      <w:keepNext/>
      <w:spacing w:before="240" w:after="60"/>
      <w:outlineLvl w:val="1"/>
    </w:pPr>
    <w:rPr>
      <w:rFonts w:ascii="Cambria" w:hAnsi="Cambria"/>
      <w:b/>
      <w:bCs/>
      <w:i/>
      <w:iCs/>
      <w:sz w:val="28"/>
      <w:szCs w:val="28"/>
    </w:rPr>
  </w:style>
  <w:style w:type="paragraph" w:styleId="Heading8">
    <w:name w:val="heading 8"/>
    <w:basedOn w:val="Normal"/>
    <w:next w:val="Normal"/>
    <w:qFormat/>
    <w:pPr>
      <w:keepNext/>
      <w:widowControl w:val="0"/>
      <w:autoSpaceDE w:val="0"/>
      <w:autoSpaceDN w:val="0"/>
      <w:outlineLvl w:val="7"/>
    </w:pPr>
    <w:rPr>
      <w:rFonts w:ascii="Arial" w:hAnsi="Arial" w:cs="Arial"/>
      <w:b/>
      <w:bCs/>
      <w:i/>
      <w:iCs/>
      <w:sz w:val="5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character" w:customStyle="1" w:styleId="Heading2Char">
    <w:name w:val="Heading 2 Char"/>
    <w:link w:val="Heading2"/>
    <w:semiHidden/>
    <w:rsid w:val="00B507F3"/>
    <w:rPr>
      <w:rFonts w:ascii="Cambria" w:eastAsia="Times New Roman" w:hAnsi="Cambria" w:cs="Times New Roman"/>
      <w:b/>
      <w:bCs/>
      <w:i/>
      <w:iCs/>
      <w:sz w:val="28"/>
      <w:szCs w:val="28"/>
      <w:lang w:eastAsia="en-US"/>
    </w:rPr>
  </w:style>
  <w:style w:type="paragraph" w:styleId="BalloonText">
    <w:name w:val="Balloon Text"/>
    <w:basedOn w:val="Normal"/>
    <w:link w:val="BalloonTextChar"/>
    <w:rsid w:val="000D59D4"/>
    <w:rPr>
      <w:rFonts w:ascii="Tahoma" w:hAnsi="Tahoma" w:cs="Tahoma"/>
      <w:sz w:val="16"/>
      <w:szCs w:val="16"/>
    </w:rPr>
  </w:style>
  <w:style w:type="character" w:customStyle="1" w:styleId="BalloonTextChar">
    <w:name w:val="Balloon Text Char"/>
    <w:basedOn w:val="DefaultParagraphFont"/>
    <w:link w:val="BalloonText"/>
    <w:rsid w:val="000D59D4"/>
    <w:rPr>
      <w:rFonts w:ascii="Tahoma" w:hAnsi="Tahoma" w:cs="Tahoma"/>
      <w:sz w:val="16"/>
      <w:szCs w:val="16"/>
      <w:lang w:eastAsia="en-US"/>
    </w:rPr>
  </w:style>
  <w:style w:type="paragraph" w:styleId="ListParagraph">
    <w:name w:val="List Paragraph"/>
    <w:basedOn w:val="Normal"/>
    <w:uiPriority w:val="34"/>
    <w:qFormat/>
    <w:rsid w:val="006A7692"/>
    <w:pPr>
      <w:ind w:left="720"/>
      <w:contextualSpacing/>
    </w:pPr>
  </w:style>
  <w:style w:type="paragraph" w:styleId="Header">
    <w:name w:val="header"/>
    <w:basedOn w:val="Normal"/>
    <w:link w:val="HeaderChar"/>
    <w:rsid w:val="00B15FBC"/>
    <w:pPr>
      <w:tabs>
        <w:tab w:val="center" w:pos="4513"/>
        <w:tab w:val="right" w:pos="9026"/>
      </w:tabs>
    </w:pPr>
  </w:style>
  <w:style w:type="character" w:customStyle="1" w:styleId="HeaderChar">
    <w:name w:val="Header Char"/>
    <w:basedOn w:val="DefaultParagraphFont"/>
    <w:link w:val="Header"/>
    <w:rsid w:val="00B15FBC"/>
    <w:rPr>
      <w:lang w:eastAsia="en-US"/>
    </w:rPr>
  </w:style>
  <w:style w:type="paragraph" w:styleId="Footer">
    <w:name w:val="footer"/>
    <w:basedOn w:val="Normal"/>
    <w:link w:val="FooterChar"/>
    <w:uiPriority w:val="99"/>
    <w:rsid w:val="00B15FBC"/>
    <w:pPr>
      <w:tabs>
        <w:tab w:val="center" w:pos="4513"/>
        <w:tab w:val="right" w:pos="9026"/>
      </w:tabs>
    </w:pPr>
  </w:style>
  <w:style w:type="character" w:customStyle="1" w:styleId="FooterChar">
    <w:name w:val="Footer Char"/>
    <w:basedOn w:val="DefaultParagraphFont"/>
    <w:link w:val="Footer"/>
    <w:uiPriority w:val="99"/>
    <w:rsid w:val="00B15FB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1800"/>
      </w:tabs>
      <w:jc w:val="center"/>
      <w:outlineLvl w:val="0"/>
    </w:pPr>
    <w:rPr>
      <w:rFonts w:ascii="Arial" w:hAnsi="Arial"/>
      <w:b/>
      <w:sz w:val="24"/>
    </w:rPr>
  </w:style>
  <w:style w:type="paragraph" w:styleId="Heading2">
    <w:name w:val="heading 2"/>
    <w:basedOn w:val="Normal"/>
    <w:next w:val="Normal"/>
    <w:link w:val="Heading2Char"/>
    <w:semiHidden/>
    <w:unhideWhenUsed/>
    <w:qFormat/>
    <w:rsid w:val="00B507F3"/>
    <w:pPr>
      <w:keepNext/>
      <w:spacing w:before="240" w:after="60"/>
      <w:outlineLvl w:val="1"/>
    </w:pPr>
    <w:rPr>
      <w:rFonts w:ascii="Cambria" w:hAnsi="Cambria"/>
      <w:b/>
      <w:bCs/>
      <w:i/>
      <w:iCs/>
      <w:sz w:val="28"/>
      <w:szCs w:val="28"/>
    </w:rPr>
  </w:style>
  <w:style w:type="paragraph" w:styleId="Heading8">
    <w:name w:val="heading 8"/>
    <w:basedOn w:val="Normal"/>
    <w:next w:val="Normal"/>
    <w:qFormat/>
    <w:pPr>
      <w:keepNext/>
      <w:widowControl w:val="0"/>
      <w:autoSpaceDE w:val="0"/>
      <w:autoSpaceDN w:val="0"/>
      <w:outlineLvl w:val="7"/>
    </w:pPr>
    <w:rPr>
      <w:rFonts w:ascii="Arial" w:hAnsi="Arial" w:cs="Arial"/>
      <w:b/>
      <w:bCs/>
      <w:i/>
      <w:iCs/>
      <w:sz w:val="5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character" w:customStyle="1" w:styleId="Heading2Char">
    <w:name w:val="Heading 2 Char"/>
    <w:link w:val="Heading2"/>
    <w:semiHidden/>
    <w:rsid w:val="00B507F3"/>
    <w:rPr>
      <w:rFonts w:ascii="Cambria" w:eastAsia="Times New Roman" w:hAnsi="Cambria" w:cs="Times New Roman"/>
      <w:b/>
      <w:bCs/>
      <w:i/>
      <w:iCs/>
      <w:sz w:val="28"/>
      <w:szCs w:val="28"/>
      <w:lang w:eastAsia="en-US"/>
    </w:rPr>
  </w:style>
  <w:style w:type="paragraph" w:styleId="BalloonText">
    <w:name w:val="Balloon Text"/>
    <w:basedOn w:val="Normal"/>
    <w:link w:val="BalloonTextChar"/>
    <w:rsid w:val="000D59D4"/>
    <w:rPr>
      <w:rFonts w:ascii="Tahoma" w:hAnsi="Tahoma" w:cs="Tahoma"/>
      <w:sz w:val="16"/>
      <w:szCs w:val="16"/>
    </w:rPr>
  </w:style>
  <w:style w:type="character" w:customStyle="1" w:styleId="BalloonTextChar">
    <w:name w:val="Balloon Text Char"/>
    <w:basedOn w:val="DefaultParagraphFont"/>
    <w:link w:val="BalloonText"/>
    <w:rsid w:val="000D59D4"/>
    <w:rPr>
      <w:rFonts w:ascii="Tahoma" w:hAnsi="Tahoma" w:cs="Tahoma"/>
      <w:sz w:val="16"/>
      <w:szCs w:val="16"/>
      <w:lang w:eastAsia="en-US"/>
    </w:rPr>
  </w:style>
  <w:style w:type="paragraph" w:styleId="ListParagraph">
    <w:name w:val="List Paragraph"/>
    <w:basedOn w:val="Normal"/>
    <w:uiPriority w:val="34"/>
    <w:qFormat/>
    <w:rsid w:val="006A7692"/>
    <w:pPr>
      <w:ind w:left="720"/>
      <w:contextualSpacing/>
    </w:pPr>
  </w:style>
  <w:style w:type="paragraph" w:styleId="Header">
    <w:name w:val="header"/>
    <w:basedOn w:val="Normal"/>
    <w:link w:val="HeaderChar"/>
    <w:rsid w:val="00B15FBC"/>
    <w:pPr>
      <w:tabs>
        <w:tab w:val="center" w:pos="4513"/>
        <w:tab w:val="right" w:pos="9026"/>
      </w:tabs>
    </w:pPr>
  </w:style>
  <w:style w:type="character" w:customStyle="1" w:styleId="HeaderChar">
    <w:name w:val="Header Char"/>
    <w:basedOn w:val="DefaultParagraphFont"/>
    <w:link w:val="Header"/>
    <w:rsid w:val="00B15FBC"/>
    <w:rPr>
      <w:lang w:eastAsia="en-US"/>
    </w:rPr>
  </w:style>
  <w:style w:type="paragraph" w:styleId="Footer">
    <w:name w:val="footer"/>
    <w:basedOn w:val="Normal"/>
    <w:link w:val="FooterChar"/>
    <w:uiPriority w:val="99"/>
    <w:rsid w:val="00B15FBC"/>
    <w:pPr>
      <w:tabs>
        <w:tab w:val="center" w:pos="4513"/>
        <w:tab w:val="right" w:pos="9026"/>
      </w:tabs>
    </w:pPr>
  </w:style>
  <w:style w:type="character" w:customStyle="1" w:styleId="FooterChar">
    <w:name w:val="Footer Char"/>
    <w:basedOn w:val="DefaultParagraphFont"/>
    <w:link w:val="Footer"/>
    <w:uiPriority w:val="99"/>
    <w:rsid w:val="00B15F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5145">
      <w:bodyDiv w:val="1"/>
      <w:marLeft w:val="0"/>
      <w:marRight w:val="0"/>
      <w:marTop w:val="0"/>
      <w:marBottom w:val="0"/>
      <w:divBdr>
        <w:top w:val="none" w:sz="0" w:space="0" w:color="auto"/>
        <w:left w:val="none" w:sz="0" w:space="0" w:color="auto"/>
        <w:bottom w:val="none" w:sz="0" w:space="0" w:color="auto"/>
        <w:right w:val="none" w:sz="0" w:space="0" w:color="auto"/>
      </w:divBdr>
      <w:divsChild>
        <w:div w:id="1025911132">
          <w:marLeft w:val="0"/>
          <w:marRight w:val="0"/>
          <w:marTop w:val="75"/>
          <w:marBottom w:val="75"/>
          <w:divBdr>
            <w:top w:val="single" w:sz="6" w:space="0" w:color="7BACFF"/>
            <w:left w:val="single" w:sz="6" w:space="0" w:color="7BACFF"/>
            <w:bottom w:val="single" w:sz="6" w:space="0" w:color="7BACFF"/>
            <w:right w:val="single" w:sz="6" w:space="0" w:color="7BACFF"/>
          </w:divBdr>
          <w:divsChild>
            <w:div w:id="165824579">
              <w:marLeft w:val="0"/>
              <w:marRight w:val="0"/>
              <w:marTop w:val="0"/>
              <w:marBottom w:val="0"/>
              <w:divBdr>
                <w:top w:val="none" w:sz="0" w:space="0" w:color="auto"/>
                <w:left w:val="none" w:sz="0" w:space="0" w:color="auto"/>
                <w:bottom w:val="none" w:sz="0" w:space="0" w:color="auto"/>
                <w:right w:val="none" w:sz="0" w:space="0" w:color="auto"/>
              </w:divBdr>
              <w:divsChild>
                <w:div w:id="1972977085">
                  <w:marLeft w:val="0"/>
                  <w:marRight w:val="0"/>
                  <w:marTop w:val="0"/>
                  <w:marBottom w:val="0"/>
                  <w:divBdr>
                    <w:top w:val="none" w:sz="0" w:space="0" w:color="auto"/>
                    <w:left w:val="none" w:sz="0" w:space="0" w:color="auto"/>
                    <w:bottom w:val="none" w:sz="0" w:space="0" w:color="auto"/>
                    <w:right w:val="none" w:sz="0" w:space="0" w:color="auto"/>
                  </w:divBdr>
                  <w:divsChild>
                    <w:div w:id="2000765075">
                      <w:marLeft w:val="75"/>
                      <w:marRight w:val="0"/>
                      <w:marTop w:val="0"/>
                      <w:marBottom w:val="0"/>
                      <w:divBdr>
                        <w:top w:val="none" w:sz="0" w:space="0" w:color="auto"/>
                        <w:left w:val="none" w:sz="0" w:space="0" w:color="auto"/>
                        <w:bottom w:val="none" w:sz="0" w:space="0" w:color="auto"/>
                        <w:right w:val="none" w:sz="0" w:space="0" w:color="auto"/>
                      </w:divBdr>
                      <w:divsChild>
                        <w:div w:id="12653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78473">
      <w:bodyDiv w:val="1"/>
      <w:marLeft w:val="0"/>
      <w:marRight w:val="0"/>
      <w:marTop w:val="0"/>
      <w:marBottom w:val="0"/>
      <w:divBdr>
        <w:top w:val="none" w:sz="0" w:space="0" w:color="auto"/>
        <w:left w:val="none" w:sz="0" w:space="0" w:color="auto"/>
        <w:bottom w:val="none" w:sz="0" w:space="0" w:color="auto"/>
        <w:right w:val="none" w:sz="0" w:space="0" w:color="auto"/>
      </w:divBdr>
      <w:divsChild>
        <w:div w:id="539168127">
          <w:marLeft w:val="0"/>
          <w:marRight w:val="0"/>
          <w:marTop w:val="75"/>
          <w:marBottom w:val="75"/>
          <w:divBdr>
            <w:top w:val="single" w:sz="6" w:space="0" w:color="7BACFF"/>
            <w:left w:val="single" w:sz="6" w:space="0" w:color="7BACFF"/>
            <w:bottom w:val="single" w:sz="6" w:space="0" w:color="7BACFF"/>
            <w:right w:val="single" w:sz="6" w:space="0" w:color="7BACFF"/>
          </w:divBdr>
          <w:divsChild>
            <w:div w:id="938607860">
              <w:marLeft w:val="0"/>
              <w:marRight w:val="0"/>
              <w:marTop w:val="0"/>
              <w:marBottom w:val="0"/>
              <w:divBdr>
                <w:top w:val="none" w:sz="0" w:space="0" w:color="auto"/>
                <w:left w:val="none" w:sz="0" w:space="0" w:color="auto"/>
                <w:bottom w:val="none" w:sz="0" w:space="0" w:color="auto"/>
                <w:right w:val="none" w:sz="0" w:space="0" w:color="auto"/>
              </w:divBdr>
              <w:divsChild>
                <w:div w:id="827595699">
                  <w:marLeft w:val="0"/>
                  <w:marRight w:val="0"/>
                  <w:marTop w:val="0"/>
                  <w:marBottom w:val="0"/>
                  <w:divBdr>
                    <w:top w:val="none" w:sz="0" w:space="0" w:color="auto"/>
                    <w:left w:val="none" w:sz="0" w:space="0" w:color="auto"/>
                    <w:bottom w:val="none" w:sz="0" w:space="0" w:color="auto"/>
                    <w:right w:val="none" w:sz="0" w:space="0" w:color="auto"/>
                  </w:divBdr>
                  <w:divsChild>
                    <w:div w:id="926184150">
                      <w:marLeft w:val="75"/>
                      <w:marRight w:val="0"/>
                      <w:marTop w:val="0"/>
                      <w:marBottom w:val="0"/>
                      <w:divBdr>
                        <w:top w:val="none" w:sz="0" w:space="0" w:color="auto"/>
                        <w:left w:val="none" w:sz="0" w:space="0" w:color="auto"/>
                        <w:bottom w:val="none" w:sz="0" w:space="0" w:color="auto"/>
                        <w:right w:val="none" w:sz="0" w:space="0" w:color="auto"/>
                      </w:divBdr>
                      <w:divsChild>
                        <w:div w:id="2061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Very helpful</c:v>
                </c:pt>
              </c:strCache>
            </c:strRef>
          </c:tx>
          <c:invertIfNegative val="0"/>
          <c:cat>
            <c:strRef>
              <c:f>Sheet1!$A$2:$A$3</c:f>
              <c:strCache>
                <c:ptCount val="2"/>
                <c:pt idx="0">
                  <c:v>AM Session</c:v>
                </c:pt>
                <c:pt idx="1">
                  <c:v>AM + PM Session</c:v>
                </c:pt>
              </c:strCache>
            </c:strRef>
          </c:cat>
          <c:val>
            <c:numRef>
              <c:f>Sheet1!$B$2:$B$3</c:f>
              <c:numCache>
                <c:formatCode>General</c:formatCode>
                <c:ptCount val="2"/>
                <c:pt idx="0">
                  <c:v>4</c:v>
                </c:pt>
                <c:pt idx="1">
                  <c:v>4</c:v>
                </c:pt>
              </c:numCache>
            </c:numRef>
          </c:val>
        </c:ser>
        <c:ser>
          <c:idx val="1"/>
          <c:order val="1"/>
          <c:tx>
            <c:strRef>
              <c:f>Sheet1!$C$1</c:f>
              <c:strCache>
                <c:ptCount val="1"/>
                <c:pt idx="0">
                  <c:v>Moderately helpful</c:v>
                </c:pt>
              </c:strCache>
            </c:strRef>
          </c:tx>
          <c:invertIfNegative val="0"/>
          <c:cat>
            <c:strRef>
              <c:f>Sheet1!$A$2:$A$3</c:f>
              <c:strCache>
                <c:ptCount val="2"/>
                <c:pt idx="0">
                  <c:v>AM Session</c:v>
                </c:pt>
                <c:pt idx="1">
                  <c:v>AM + PM Session</c:v>
                </c:pt>
              </c:strCache>
            </c:strRef>
          </c:cat>
          <c:val>
            <c:numRef>
              <c:f>Sheet1!$C$2:$C$3</c:f>
              <c:numCache>
                <c:formatCode>General</c:formatCode>
                <c:ptCount val="2"/>
                <c:pt idx="0">
                  <c:v>3</c:v>
                </c:pt>
                <c:pt idx="1">
                  <c:v>2</c:v>
                </c:pt>
              </c:numCache>
            </c:numRef>
          </c:val>
        </c:ser>
        <c:ser>
          <c:idx val="2"/>
          <c:order val="2"/>
          <c:tx>
            <c:strRef>
              <c:f>Sheet1!$D$1</c:f>
              <c:strCache>
                <c:ptCount val="1"/>
                <c:pt idx="0">
                  <c:v>Helpful</c:v>
                </c:pt>
              </c:strCache>
            </c:strRef>
          </c:tx>
          <c:invertIfNegative val="0"/>
          <c:cat>
            <c:strRef>
              <c:f>Sheet1!$A$2:$A$3</c:f>
              <c:strCache>
                <c:ptCount val="2"/>
                <c:pt idx="0">
                  <c:v>AM Session</c:v>
                </c:pt>
                <c:pt idx="1">
                  <c:v>AM + PM Session</c:v>
                </c:pt>
              </c:strCache>
            </c:strRef>
          </c:cat>
          <c:val>
            <c:numRef>
              <c:f>Sheet1!$D$2:$D$3</c:f>
              <c:numCache>
                <c:formatCode>General</c:formatCode>
                <c:ptCount val="2"/>
                <c:pt idx="0">
                  <c:v>3</c:v>
                </c:pt>
                <c:pt idx="1">
                  <c:v>1</c:v>
                </c:pt>
              </c:numCache>
            </c:numRef>
          </c:val>
        </c:ser>
        <c:ser>
          <c:idx val="3"/>
          <c:order val="3"/>
          <c:tx>
            <c:strRef>
              <c:f>Sheet1!$E$1</c:f>
              <c:strCache>
                <c:ptCount val="1"/>
                <c:pt idx="0">
                  <c:v>Not particularly helpful</c:v>
                </c:pt>
              </c:strCache>
            </c:strRef>
          </c:tx>
          <c:invertIfNegative val="0"/>
          <c:dLbls>
            <c:delete val="1"/>
          </c:dLbls>
          <c:cat>
            <c:strRef>
              <c:f>Sheet1!$A$2:$A$3</c:f>
              <c:strCache>
                <c:ptCount val="2"/>
                <c:pt idx="0">
                  <c:v>AM Session</c:v>
                </c:pt>
                <c:pt idx="1">
                  <c:v>AM + PM Session</c:v>
                </c:pt>
              </c:strCache>
            </c:strRef>
          </c:cat>
          <c:val>
            <c:numRef>
              <c:f>Sheet1!$E$2:$E$3</c:f>
              <c:numCache>
                <c:formatCode>General</c:formatCode>
                <c:ptCount val="2"/>
                <c:pt idx="0">
                  <c:v>0</c:v>
                </c:pt>
                <c:pt idx="1">
                  <c:v>0</c:v>
                </c:pt>
              </c:numCache>
            </c:numRef>
          </c:val>
        </c:ser>
        <c:ser>
          <c:idx val="4"/>
          <c:order val="4"/>
          <c:tx>
            <c:strRef>
              <c:f>Sheet1!$F$1</c:f>
              <c:strCache>
                <c:ptCount val="1"/>
                <c:pt idx="0">
                  <c:v>Unhelpful</c:v>
                </c:pt>
              </c:strCache>
            </c:strRef>
          </c:tx>
          <c:invertIfNegative val="0"/>
          <c:dLbls>
            <c:delete val="1"/>
          </c:dLbls>
          <c:cat>
            <c:strRef>
              <c:f>Sheet1!$A$2:$A$3</c:f>
              <c:strCache>
                <c:ptCount val="2"/>
                <c:pt idx="0">
                  <c:v>AM Session</c:v>
                </c:pt>
                <c:pt idx="1">
                  <c:v>AM + PM Session</c:v>
                </c:pt>
              </c:strCache>
            </c:strRef>
          </c:cat>
          <c:val>
            <c:numRef>
              <c:f>Sheet1!$F$2:$F$3</c:f>
              <c:numCache>
                <c:formatCode>General</c:formatCode>
                <c:ptCount val="2"/>
                <c:pt idx="0">
                  <c:v>0</c:v>
                </c:pt>
                <c:pt idx="1">
                  <c:v>0</c:v>
                </c:pt>
              </c:numCache>
            </c:numRef>
          </c:val>
        </c:ser>
        <c:dLbls>
          <c:dLblPos val="outEnd"/>
          <c:showLegendKey val="0"/>
          <c:showVal val="1"/>
          <c:showCatName val="0"/>
          <c:showSerName val="0"/>
          <c:showPercent val="0"/>
          <c:showBubbleSize val="0"/>
        </c:dLbls>
        <c:gapWidth val="150"/>
        <c:axId val="128262528"/>
        <c:axId val="128264064"/>
      </c:barChart>
      <c:catAx>
        <c:axId val="128262528"/>
        <c:scaling>
          <c:orientation val="minMax"/>
        </c:scaling>
        <c:delete val="0"/>
        <c:axPos val="b"/>
        <c:majorTickMark val="out"/>
        <c:minorTickMark val="none"/>
        <c:tickLblPos val="nextTo"/>
        <c:crossAx val="128264064"/>
        <c:crosses val="autoZero"/>
        <c:auto val="1"/>
        <c:lblAlgn val="ctr"/>
        <c:lblOffset val="100"/>
        <c:noMultiLvlLbl val="0"/>
      </c:catAx>
      <c:valAx>
        <c:axId val="128264064"/>
        <c:scaling>
          <c:orientation val="minMax"/>
          <c:max val="10"/>
          <c:min val="0"/>
        </c:scaling>
        <c:delete val="0"/>
        <c:axPos val="l"/>
        <c:majorGridlines/>
        <c:numFmt formatCode="General" sourceLinked="1"/>
        <c:majorTickMark val="out"/>
        <c:minorTickMark val="none"/>
        <c:tickLblPos val="nextTo"/>
        <c:crossAx val="12826252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Very good use of my time</c:v>
                </c:pt>
              </c:strCache>
            </c:strRef>
          </c:tx>
          <c:invertIfNegative val="0"/>
          <c:dLbls>
            <c:dLblPos val="outEnd"/>
            <c:showLegendKey val="0"/>
            <c:showVal val="1"/>
            <c:showCatName val="0"/>
            <c:showSerName val="0"/>
            <c:showPercent val="0"/>
            <c:showBubbleSize val="0"/>
            <c:showLeaderLines val="0"/>
          </c:dLbls>
          <c:cat>
            <c:strRef>
              <c:f>Sheet1!$A$2:$A$3</c:f>
              <c:strCache>
                <c:ptCount val="2"/>
                <c:pt idx="0">
                  <c:v>AM Session</c:v>
                </c:pt>
                <c:pt idx="1">
                  <c:v>AM + PM Session</c:v>
                </c:pt>
              </c:strCache>
            </c:strRef>
          </c:cat>
          <c:val>
            <c:numRef>
              <c:f>Sheet1!$B$2:$B$3</c:f>
              <c:numCache>
                <c:formatCode>General</c:formatCode>
                <c:ptCount val="2"/>
                <c:pt idx="0">
                  <c:v>4</c:v>
                </c:pt>
                <c:pt idx="1">
                  <c:v>5</c:v>
                </c:pt>
              </c:numCache>
            </c:numRef>
          </c:val>
        </c:ser>
        <c:ser>
          <c:idx val="1"/>
          <c:order val="1"/>
          <c:tx>
            <c:strRef>
              <c:f>Sheet1!$C$1</c:f>
              <c:strCache>
                <c:ptCount val="1"/>
                <c:pt idx="0">
                  <c:v>Fairly good use of my time</c:v>
                </c:pt>
              </c:strCache>
            </c:strRef>
          </c:tx>
          <c:invertIfNegative val="0"/>
          <c:dLbls>
            <c:showLegendKey val="0"/>
            <c:showVal val="1"/>
            <c:showCatName val="0"/>
            <c:showSerName val="0"/>
            <c:showPercent val="0"/>
            <c:showBubbleSize val="0"/>
            <c:showLeaderLines val="0"/>
          </c:dLbls>
          <c:cat>
            <c:strRef>
              <c:f>Sheet1!$A$2:$A$3</c:f>
              <c:strCache>
                <c:ptCount val="2"/>
                <c:pt idx="0">
                  <c:v>AM Session</c:v>
                </c:pt>
                <c:pt idx="1">
                  <c:v>AM + PM Session</c:v>
                </c:pt>
              </c:strCache>
            </c:strRef>
          </c:cat>
          <c:val>
            <c:numRef>
              <c:f>Sheet1!$C$2:$C$3</c:f>
              <c:numCache>
                <c:formatCode>General</c:formatCode>
                <c:ptCount val="2"/>
                <c:pt idx="0">
                  <c:v>3</c:v>
                </c:pt>
                <c:pt idx="1">
                  <c:v>2</c:v>
                </c:pt>
              </c:numCache>
            </c:numRef>
          </c:val>
        </c:ser>
        <c:ser>
          <c:idx val="2"/>
          <c:order val="2"/>
          <c:tx>
            <c:strRef>
              <c:f>Sheet1!$D$1</c:f>
              <c:strCache>
                <c:ptCount val="1"/>
                <c:pt idx="0">
                  <c:v>Good use of my time</c:v>
                </c:pt>
              </c:strCache>
            </c:strRef>
          </c:tx>
          <c:invertIfNegative val="0"/>
          <c:dLbls>
            <c:showLegendKey val="0"/>
            <c:showVal val="1"/>
            <c:showCatName val="0"/>
            <c:showSerName val="0"/>
            <c:showPercent val="0"/>
            <c:showBubbleSize val="0"/>
            <c:showLeaderLines val="0"/>
          </c:dLbls>
          <c:cat>
            <c:strRef>
              <c:f>Sheet1!$A$2:$A$3</c:f>
              <c:strCache>
                <c:ptCount val="2"/>
                <c:pt idx="0">
                  <c:v>AM Session</c:v>
                </c:pt>
                <c:pt idx="1">
                  <c:v>AM + PM Session</c:v>
                </c:pt>
              </c:strCache>
            </c:strRef>
          </c:cat>
          <c:val>
            <c:numRef>
              <c:f>Sheet1!$D$2:$D$3</c:f>
              <c:numCache>
                <c:formatCode>General</c:formatCode>
                <c:ptCount val="2"/>
                <c:pt idx="0">
                  <c:v>3</c:v>
                </c:pt>
                <c:pt idx="1">
                  <c:v>0</c:v>
                </c:pt>
              </c:numCache>
            </c:numRef>
          </c:val>
        </c:ser>
        <c:ser>
          <c:idx val="3"/>
          <c:order val="3"/>
          <c:tx>
            <c:strRef>
              <c:f>Sheet1!$E$1</c:f>
              <c:strCache>
                <c:ptCount val="1"/>
                <c:pt idx="0">
                  <c:v>Poor use of my time</c:v>
                </c:pt>
              </c:strCache>
            </c:strRef>
          </c:tx>
          <c:invertIfNegative val="0"/>
          <c:cat>
            <c:strRef>
              <c:f>Sheet1!$A$2:$A$3</c:f>
              <c:strCache>
                <c:ptCount val="2"/>
                <c:pt idx="0">
                  <c:v>AM Session</c:v>
                </c:pt>
                <c:pt idx="1">
                  <c:v>AM + PM Session</c:v>
                </c:pt>
              </c:strCache>
            </c:strRef>
          </c:cat>
          <c:val>
            <c:numRef>
              <c:f>Sheet1!$E$2:$E$3</c:f>
              <c:numCache>
                <c:formatCode>General</c:formatCode>
                <c:ptCount val="2"/>
                <c:pt idx="0">
                  <c:v>0</c:v>
                </c:pt>
                <c:pt idx="1">
                  <c:v>0</c:v>
                </c:pt>
              </c:numCache>
            </c:numRef>
          </c:val>
        </c:ser>
        <c:ser>
          <c:idx val="4"/>
          <c:order val="4"/>
          <c:tx>
            <c:strRef>
              <c:f>Sheet1!$F$1</c:f>
              <c:strCache>
                <c:ptCount val="1"/>
                <c:pt idx="0">
                  <c:v>Very poor use of my time</c:v>
                </c:pt>
              </c:strCache>
            </c:strRef>
          </c:tx>
          <c:invertIfNegative val="0"/>
          <c:cat>
            <c:strRef>
              <c:f>Sheet1!$A$2:$A$3</c:f>
              <c:strCache>
                <c:ptCount val="2"/>
                <c:pt idx="0">
                  <c:v>AM Session</c:v>
                </c:pt>
                <c:pt idx="1">
                  <c:v>AM + PM Session</c:v>
                </c:pt>
              </c:strCache>
            </c:strRef>
          </c:cat>
          <c:val>
            <c:numRef>
              <c:f>Sheet1!$F$2:$F$3</c:f>
              <c:numCache>
                <c:formatCode>General</c:formatCode>
                <c:ptCount val="2"/>
                <c:pt idx="0">
                  <c:v>0</c:v>
                </c:pt>
                <c:pt idx="1">
                  <c:v>0</c:v>
                </c:pt>
              </c:numCache>
            </c:numRef>
          </c:val>
        </c:ser>
        <c:dLbls>
          <c:showLegendKey val="0"/>
          <c:showVal val="0"/>
          <c:showCatName val="0"/>
          <c:showSerName val="0"/>
          <c:showPercent val="0"/>
          <c:showBubbleSize val="0"/>
        </c:dLbls>
        <c:gapWidth val="150"/>
        <c:axId val="128300928"/>
        <c:axId val="128302464"/>
      </c:barChart>
      <c:catAx>
        <c:axId val="128300928"/>
        <c:scaling>
          <c:orientation val="minMax"/>
        </c:scaling>
        <c:delete val="0"/>
        <c:axPos val="b"/>
        <c:majorTickMark val="out"/>
        <c:minorTickMark val="none"/>
        <c:tickLblPos val="nextTo"/>
        <c:crossAx val="128302464"/>
        <c:crosses val="autoZero"/>
        <c:auto val="1"/>
        <c:lblAlgn val="ctr"/>
        <c:lblOffset val="100"/>
        <c:noMultiLvlLbl val="0"/>
      </c:catAx>
      <c:valAx>
        <c:axId val="128302464"/>
        <c:scaling>
          <c:orientation val="minMax"/>
          <c:max val="10"/>
          <c:min val="0"/>
        </c:scaling>
        <c:delete val="0"/>
        <c:axPos val="l"/>
        <c:majorGridlines/>
        <c:numFmt formatCode="General" sourceLinked="1"/>
        <c:majorTickMark val="out"/>
        <c:minorTickMark val="none"/>
        <c:tickLblPos val="nextTo"/>
        <c:crossAx val="1283009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193E-55F0-4C55-8F7B-9574B226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Cochrane CRG Support Meeting in Liverpool</vt:lpstr>
    </vt:vector>
  </TitlesOfParts>
  <Company>UKCC</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Cochrane CRG Support Meeting in Liverpool</dc:title>
  <dc:creator>Gill Gyte</dc:creator>
  <cp:lastModifiedBy>Ruth Brice</cp:lastModifiedBy>
  <cp:revision>5</cp:revision>
  <cp:lastPrinted>2011-10-24T13:29:00Z</cp:lastPrinted>
  <dcterms:created xsi:type="dcterms:W3CDTF">2011-10-24T11:53:00Z</dcterms:created>
  <dcterms:modified xsi:type="dcterms:W3CDTF">2011-10-24T13:59:00Z</dcterms:modified>
</cp:coreProperties>
</file>